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A1" w:rsidRPr="00D02380" w:rsidRDefault="00751BA1" w:rsidP="00751BA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751BA1" w:rsidRPr="00D02380" w:rsidRDefault="00751BA1" w:rsidP="009F63A3">
      <w:pPr>
        <w:spacing w:after="60" w:line="24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15</w:t>
      </w:r>
      <w:r w:rsidR="009F63A3">
        <w:rPr>
          <w:rFonts w:ascii="Arial" w:hAnsi="Arial" w:cs="Arial"/>
          <w:b/>
        </w:rPr>
        <w:t>9</w:t>
      </w:r>
      <w:r w:rsidRPr="00D02380">
        <w:rPr>
          <w:rFonts w:ascii="Arial" w:hAnsi="Arial" w:cs="Arial"/>
        </w:rPr>
        <w:t>/202</w:t>
      </w:r>
      <w:r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-2</w:t>
      </w:r>
      <w:r>
        <w:rPr>
          <w:rFonts w:ascii="Arial" w:hAnsi="Arial" w:cs="Arial"/>
        </w:rPr>
        <w:t>3</w:t>
      </w:r>
      <w:r w:rsidRPr="00D02380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</w:t>
      </w:r>
      <w:r w:rsidR="0055759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October </w:t>
      </w:r>
      <w:r w:rsidR="009F63A3">
        <w:rPr>
          <w:rFonts w:ascii="Arial" w:hAnsi="Arial" w:cs="Arial"/>
        </w:rPr>
        <w:t>28</w:t>
      </w:r>
      <w:r>
        <w:rPr>
          <w:rFonts w:ascii="Arial" w:hAnsi="Arial" w:cs="Arial"/>
        </w:rPr>
        <w:t>, 2022</w:t>
      </w:r>
    </w:p>
    <w:p w:rsidR="009F63A3" w:rsidRDefault="009F63A3" w:rsidP="00751BA1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</w:p>
    <w:p w:rsidR="00594476" w:rsidRPr="00436C03" w:rsidRDefault="00751BA1" w:rsidP="00751BA1">
      <w:pPr>
        <w:spacing w:after="60" w:line="360" w:lineRule="auto"/>
        <w:jc w:val="center"/>
        <w:rPr>
          <w:rFonts w:ascii="Arial" w:hAnsi="Arial" w:cs="Arial"/>
          <w:b/>
          <w:bCs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>
        <w:rPr>
          <w:rFonts w:ascii="Arial" w:hAnsi="Arial" w:cs="Arial"/>
          <w:b/>
          <w:u w:val="single"/>
        </w:rPr>
        <w:t>15</w:t>
      </w:r>
      <w:r w:rsidR="009F63A3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- </w:t>
      </w:r>
      <w:r w:rsidR="00594476" w:rsidRPr="00436C03">
        <w:rPr>
          <w:rFonts w:ascii="Arial" w:hAnsi="Arial" w:cs="Arial"/>
          <w:b/>
          <w:bCs/>
          <w:u w:val="single"/>
        </w:rPr>
        <w:t xml:space="preserve">Production of Documentary Films </w:t>
      </w:r>
    </w:p>
    <w:p w:rsidR="00F06747" w:rsidRPr="00436C03" w:rsidRDefault="00F06747" w:rsidP="00436C03">
      <w:pPr>
        <w:spacing w:after="0" w:line="240" w:lineRule="auto"/>
        <w:jc w:val="both"/>
        <w:rPr>
          <w:rFonts w:ascii="Arial" w:eastAsia="Arial" w:hAnsi="Arial" w:cs="Arial"/>
        </w:rPr>
      </w:pPr>
    </w:p>
    <w:p w:rsidR="00F06747" w:rsidRPr="00436C03" w:rsidRDefault="00594476" w:rsidP="00436C03">
      <w:p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>Chhatrapati Shivaji Maharaj Vastu Sangrahalaya</w:t>
      </w:r>
      <w:r w:rsidR="00F06747" w:rsidRPr="00436C03">
        <w:rPr>
          <w:rFonts w:ascii="Arial" w:eastAsia="Arial" w:hAnsi="Arial" w:cs="Arial"/>
        </w:rPr>
        <w:t xml:space="preserve">, Mumbai is a premier museum located in Mumbai. In 2022-23 it wishes to </w:t>
      </w:r>
      <w:r w:rsidRPr="00436C03">
        <w:rPr>
          <w:rFonts w:ascii="Arial" w:eastAsia="Arial" w:hAnsi="Arial" w:cs="Arial"/>
        </w:rPr>
        <w:t xml:space="preserve">create </w:t>
      </w:r>
      <w:r w:rsidR="00F06747" w:rsidRPr="00436C03">
        <w:rPr>
          <w:rFonts w:ascii="Arial" w:eastAsia="Arial" w:hAnsi="Arial" w:cs="Arial"/>
        </w:rPr>
        <w:t xml:space="preserve">two new galleries, namely a Buddhist Art Gallery and a Gallery on Mumbai. </w:t>
      </w:r>
    </w:p>
    <w:p w:rsidR="00F06747" w:rsidRPr="00436C03" w:rsidRDefault="00F06747" w:rsidP="00436C03">
      <w:pPr>
        <w:spacing w:after="0" w:line="240" w:lineRule="auto"/>
        <w:jc w:val="both"/>
        <w:rPr>
          <w:rFonts w:ascii="Arial" w:eastAsia="Arial" w:hAnsi="Arial" w:cs="Arial"/>
        </w:rPr>
      </w:pPr>
    </w:p>
    <w:p w:rsidR="00F06747" w:rsidRPr="00436C03" w:rsidRDefault="00F06747" w:rsidP="00436C03">
      <w:p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 xml:space="preserve">In this regard, it wishes to ensure that the </w:t>
      </w:r>
      <w:r w:rsidR="00594476" w:rsidRPr="00436C03">
        <w:rPr>
          <w:rFonts w:ascii="Arial" w:eastAsia="Arial" w:hAnsi="Arial" w:cs="Arial"/>
        </w:rPr>
        <w:t xml:space="preserve">displays are informative through audio-visual means for </w:t>
      </w:r>
      <w:r w:rsidR="00A202F0" w:rsidRPr="00436C03">
        <w:rPr>
          <w:rFonts w:ascii="Arial" w:eastAsia="Arial" w:hAnsi="Arial" w:cs="Arial"/>
        </w:rPr>
        <w:t>its</w:t>
      </w:r>
      <w:r w:rsidR="00594476" w:rsidRPr="00436C03">
        <w:rPr>
          <w:rFonts w:ascii="Arial" w:eastAsia="Arial" w:hAnsi="Arial" w:cs="Arial"/>
        </w:rPr>
        <w:t xml:space="preserve"> visitors</w:t>
      </w:r>
      <w:r w:rsidR="00A202F0" w:rsidRPr="00436C03">
        <w:rPr>
          <w:rFonts w:ascii="Arial" w:eastAsia="Arial" w:hAnsi="Arial" w:cs="Arial"/>
        </w:rPr>
        <w:t xml:space="preserve">. </w:t>
      </w:r>
      <w:r w:rsidRPr="00436C03">
        <w:rPr>
          <w:rFonts w:ascii="Arial" w:eastAsia="Arial" w:hAnsi="Arial" w:cs="Arial"/>
        </w:rPr>
        <w:t>The plan is to</w:t>
      </w:r>
      <w:r w:rsidR="00594476" w:rsidRPr="00436C03">
        <w:rPr>
          <w:rFonts w:ascii="Arial" w:eastAsia="Arial" w:hAnsi="Arial" w:cs="Arial"/>
        </w:rPr>
        <w:t xml:space="preserve"> create multiple 2</w:t>
      </w:r>
      <w:r w:rsidRPr="00436C03">
        <w:rPr>
          <w:rFonts w:ascii="Arial" w:eastAsia="Arial" w:hAnsi="Arial" w:cs="Arial"/>
        </w:rPr>
        <w:t xml:space="preserve">-minute and </w:t>
      </w:r>
      <w:r w:rsidR="00594476" w:rsidRPr="00436C03">
        <w:rPr>
          <w:rFonts w:ascii="Arial" w:eastAsia="Arial" w:hAnsi="Arial" w:cs="Arial"/>
        </w:rPr>
        <w:t xml:space="preserve">10-minute </w:t>
      </w:r>
      <w:r w:rsidRPr="00436C03">
        <w:rPr>
          <w:rFonts w:ascii="Arial" w:eastAsia="Arial" w:hAnsi="Arial" w:cs="Arial"/>
        </w:rPr>
        <w:t>films/</w:t>
      </w:r>
      <w:r w:rsidR="00594476" w:rsidRPr="00436C03">
        <w:rPr>
          <w:rFonts w:ascii="Arial" w:eastAsia="Arial" w:hAnsi="Arial" w:cs="Arial"/>
        </w:rPr>
        <w:t>documentaries on specific aspects of the</w:t>
      </w:r>
      <w:r w:rsidRPr="00436C03">
        <w:rPr>
          <w:rFonts w:ascii="Arial" w:eastAsia="Arial" w:hAnsi="Arial" w:cs="Arial"/>
        </w:rPr>
        <w:t xml:space="preserve"> themes</w:t>
      </w:r>
      <w:r w:rsidR="00594476" w:rsidRPr="00436C03">
        <w:rPr>
          <w:rFonts w:ascii="Arial" w:eastAsia="Arial" w:hAnsi="Arial" w:cs="Arial"/>
        </w:rPr>
        <w:t xml:space="preserve">. </w:t>
      </w:r>
    </w:p>
    <w:p w:rsidR="00F06747" w:rsidRPr="00436C03" w:rsidRDefault="00F06747" w:rsidP="00436C03">
      <w:pPr>
        <w:spacing w:after="0" w:line="240" w:lineRule="auto"/>
        <w:jc w:val="both"/>
        <w:rPr>
          <w:rFonts w:ascii="Arial" w:eastAsia="Arial" w:hAnsi="Arial" w:cs="Arial"/>
        </w:rPr>
      </w:pPr>
    </w:p>
    <w:p w:rsidR="00594476" w:rsidRPr="00436C03" w:rsidRDefault="00594476" w:rsidP="00436C03">
      <w:p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 xml:space="preserve">In this connection, CSMVS intends to invite </w:t>
      </w:r>
      <w:r w:rsidR="00F06747" w:rsidRPr="00436C03">
        <w:rPr>
          <w:rFonts w:ascii="Arial" w:eastAsia="Arial" w:hAnsi="Arial" w:cs="Arial"/>
        </w:rPr>
        <w:t>technical and financial proposals from experienced and reputed film makers</w:t>
      </w:r>
      <w:r w:rsidRPr="00436C03">
        <w:rPr>
          <w:rFonts w:ascii="Arial" w:eastAsia="Arial" w:hAnsi="Arial" w:cs="Arial"/>
        </w:rPr>
        <w:t>.</w:t>
      </w:r>
    </w:p>
    <w:p w:rsidR="00594476" w:rsidRPr="00436C03" w:rsidRDefault="00594476" w:rsidP="00436C0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594476" w:rsidRDefault="00594476" w:rsidP="00436C03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36C03">
        <w:rPr>
          <w:rFonts w:ascii="Arial" w:eastAsia="Arial" w:hAnsi="Arial" w:cs="Arial"/>
          <w:b/>
        </w:rPr>
        <w:t>BRIEF SCOPE OF WORK:</w:t>
      </w:r>
    </w:p>
    <w:p w:rsidR="00751BA1" w:rsidRPr="00436C03" w:rsidRDefault="00751BA1" w:rsidP="00436C0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FE111C" w:rsidRPr="00436C03" w:rsidRDefault="00FE111C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 xml:space="preserve">Scripting, storyboarding, production, editing and formatting of up to </w:t>
      </w:r>
      <w:r w:rsidR="009F63A3">
        <w:rPr>
          <w:rFonts w:ascii="Arial" w:eastAsia="Arial" w:hAnsi="Arial" w:cs="Arial"/>
        </w:rPr>
        <w:t>8</w:t>
      </w:r>
      <w:r w:rsidR="00BA7770" w:rsidRPr="00436C03">
        <w:rPr>
          <w:rFonts w:ascii="Arial" w:eastAsia="Arial" w:hAnsi="Arial" w:cs="Arial"/>
        </w:rPr>
        <w:t xml:space="preserve"> films of duration 2 minutes and </w:t>
      </w:r>
      <w:r w:rsidR="009F63A3">
        <w:rPr>
          <w:rFonts w:ascii="Arial" w:eastAsia="Arial" w:hAnsi="Arial" w:cs="Arial"/>
        </w:rPr>
        <w:t>4</w:t>
      </w:r>
      <w:r w:rsidR="00BA7770" w:rsidRPr="00436C03">
        <w:rPr>
          <w:rFonts w:ascii="Arial" w:eastAsia="Arial" w:hAnsi="Arial" w:cs="Arial"/>
        </w:rPr>
        <w:t xml:space="preserve"> films of duration 10 minutes. Films may need basic animation, subtitles and graphics as well.</w:t>
      </w:r>
    </w:p>
    <w:p w:rsidR="00BA7770" w:rsidRPr="00436C03" w:rsidRDefault="00BA7770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>Interaction with the CSMVS research and curatorial team to understand the scope and narrative of each film.</w:t>
      </w:r>
    </w:p>
    <w:p w:rsidR="00BA7770" w:rsidRPr="00436C03" w:rsidRDefault="00594476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 xml:space="preserve">The </w:t>
      </w:r>
      <w:r w:rsidR="00FE111C" w:rsidRPr="00436C03">
        <w:rPr>
          <w:rFonts w:ascii="Arial" w:eastAsia="Arial" w:hAnsi="Arial" w:cs="Arial"/>
        </w:rPr>
        <w:t xml:space="preserve">proposed </w:t>
      </w:r>
      <w:r w:rsidRPr="00436C03">
        <w:rPr>
          <w:rFonts w:ascii="Arial" w:eastAsia="Arial" w:hAnsi="Arial" w:cs="Arial"/>
        </w:rPr>
        <w:t xml:space="preserve">documentaries will </w:t>
      </w:r>
      <w:r w:rsidR="00FE111C" w:rsidRPr="00436C03">
        <w:rPr>
          <w:rFonts w:ascii="Arial" w:eastAsia="Arial" w:hAnsi="Arial" w:cs="Arial"/>
        </w:rPr>
        <w:t>need</w:t>
      </w:r>
      <w:r w:rsidRPr="00436C03">
        <w:rPr>
          <w:rFonts w:ascii="Arial" w:eastAsia="Arial" w:hAnsi="Arial" w:cs="Arial"/>
        </w:rPr>
        <w:t xml:space="preserve"> filming prominent sites and monuments in India</w:t>
      </w:r>
      <w:r w:rsidR="00FE111C" w:rsidRPr="00436C03">
        <w:rPr>
          <w:rFonts w:ascii="Arial" w:eastAsia="Arial" w:hAnsi="Arial" w:cs="Arial"/>
        </w:rPr>
        <w:t>, as well as interviews of urban communities in Mumbai</w:t>
      </w:r>
      <w:r w:rsidRPr="00436C03">
        <w:rPr>
          <w:rFonts w:ascii="Arial" w:eastAsia="Arial" w:hAnsi="Arial" w:cs="Arial"/>
        </w:rPr>
        <w:t xml:space="preserve">. </w:t>
      </w:r>
    </w:p>
    <w:p w:rsidR="00BA7770" w:rsidRPr="00436C03" w:rsidRDefault="00BA7770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>The films may require conducting interviews of important persons related to the theme or the project.</w:t>
      </w:r>
    </w:p>
    <w:p w:rsidR="00BA7770" w:rsidRPr="00436C03" w:rsidRDefault="00594476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eastAsia="Arial" w:hAnsi="Arial" w:cs="Arial"/>
        </w:rPr>
        <w:t xml:space="preserve">The Filmmaker should have a keen eye on documenting various socio-cultural and </w:t>
      </w:r>
      <w:r w:rsidR="00F06747" w:rsidRPr="00436C03">
        <w:rPr>
          <w:rFonts w:ascii="Arial" w:eastAsia="Arial" w:hAnsi="Arial" w:cs="Arial"/>
        </w:rPr>
        <w:t xml:space="preserve">artistic </w:t>
      </w:r>
      <w:r w:rsidRPr="00436C03">
        <w:rPr>
          <w:rFonts w:ascii="Arial" w:eastAsia="Arial" w:hAnsi="Arial" w:cs="Arial"/>
        </w:rPr>
        <w:t xml:space="preserve">practices </w:t>
      </w:r>
      <w:r w:rsidR="00F06747" w:rsidRPr="00436C03">
        <w:rPr>
          <w:rFonts w:ascii="Arial" w:eastAsia="Arial" w:hAnsi="Arial" w:cs="Arial"/>
        </w:rPr>
        <w:t xml:space="preserve">of </w:t>
      </w:r>
      <w:r w:rsidRPr="00436C03">
        <w:rPr>
          <w:rFonts w:ascii="Arial" w:eastAsia="Arial" w:hAnsi="Arial" w:cs="Arial"/>
        </w:rPr>
        <w:t xml:space="preserve">India. </w:t>
      </w:r>
    </w:p>
    <w:p w:rsidR="00594476" w:rsidRPr="000A65D9" w:rsidRDefault="00594476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0A65D9">
        <w:rPr>
          <w:rFonts w:ascii="Arial" w:eastAsia="Arial" w:hAnsi="Arial" w:cs="Arial"/>
        </w:rPr>
        <w:t>These documentaries will run on TV screens</w:t>
      </w:r>
      <w:r w:rsidR="00BA7770" w:rsidRPr="000A65D9">
        <w:rPr>
          <w:rFonts w:ascii="Arial" w:eastAsia="Arial" w:hAnsi="Arial" w:cs="Arial"/>
        </w:rPr>
        <w:t xml:space="preserve"> in the gallery</w:t>
      </w:r>
      <w:r w:rsidRPr="000A65D9">
        <w:rPr>
          <w:rFonts w:ascii="Arial" w:eastAsia="Arial" w:hAnsi="Arial" w:cs="Arial"/>
        </w:rPr>
        <w:t xml:space="preserve"> and will also be uploaded on the website with an interactive storytelling webpage design.</w:t>
      </w:r>
      <w:r w:rsidRPr="000A65D9">
        <w:rPr>
          <w:rFonts w:ascii="Arial" w:hAnsi="Arial" w:cs="Arial"/>
        </w:rPr>
        <w:t xml:space="preserve"> Eligible documentary filmmakers can send their quotes to produce the film</w:t>
      </w:r>
      <w:r w:rsidR="000A65D9">
        <w:rPr>
          <w:rFonts w:ascii="Arial" w:hAnsi="Arial" w:cs="Arial"/>
        </w:rPr>
        <w:t xml:space="preserve"> as mentioned in the Financial Proposal</w:t>
      </w:r>
      <w:r w:rsidRPr="000A65D9">
        <w:rPr>
          <w:rFonts w:ascii="Arial" w:hAnsi="Arial" w:cs="Arial"/>
        </w:rPr>
        <w:t xml:space="preserve">. </w:t>
      </w:r>
    </w:p>
    <w:p w:rsidR="00BA7770" w:rsidRPr="00436C03" w:rsidRDefault="00BA7770" w:rsidP="00436C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</w:rPr>
      </w:pPr>
      <w:r w:rsidRPr="00436C03">
        <w:rPr>
          <w:rFonts w:ascii="Arial" w:hAnsi="Arial" w:cs="Arial"/>
        </w:rPr>
        <w:t>The films for the Buddhist Art Gallery will be completed by 28 Feb 2023 and the films for the Mumbai gallery will be completed by 30 Oct 2023.</w:t>
      </w:r>
      <w:r w:rsidR="0074619F" w:rsidRPr="00436C03">
        <w:rPr>
          <w:rFonts w:ascii="Arial" w:hAnsi="Arial" w:cs="Arial"/>
        </w:rPr>
        <w:t xml:space="preserve"> Work on the films for both galleries will continue simultaneously.</w:t>
      </w:r>
    </w:p>
    <w:p w:rsidR="00594476" w:rsidRPr="00436C03" w:rsidRDefault="00594476" w:rsidP="00436C03">
      <w:pPr>
        <w:spacing w:after="0" w:line="240" w:lineRule="auto"/>
        <w:jc w:val="both"/>
        <w:rPr>
          <w:rFonts w:ascii="Arial" w:eastAsia="Arial" w:hAnsi="Arial" w:cs="Arial"/>
        </w:rPr>
      </w:pPr>
    </w:p>
    <w:p w:rsidR="00594476" w:rsidRDefault="00594476" w:rsidP="00436C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C03">
        <w:rPr>
          <w:rFonts w:ascii="Arial" w:hAnsi="Arial" w:cs="Arial"/>
          <w:b/>
          <w:bCs/>
        </w:rPr>
        <w:t>ELIGIBILITY:</w:t>
      </w:r>
    </w:p>
    <w:p w:rsidR="00751BA1" w:rsidRPr="00436C03" w:rsidRDefault="00751BA1" w:rsidP="00436C03">
      <w:pPr>
        <w:spacing w:after="0" w:line="240" w:lineRule="auto"/>
        <w:jc w:val="both"/>
        <w:rPr>
          <w:rFonts w:ascii="Arial" w:hAnsi="Arial" w:cs="Arial"/>
        </w:rPr>
      </w:pPr>
    </w:p>
    <w:p w:rsidR="00594476" w:rsidRPr="00436C03" w:rsidRDefault="00594476" w:rsidP="00436C0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The Filmmaker should be an Indian partnership firm/company/proprietorship.</w:t>
      </w:r>
    </w:p>
    <w:p w:rsidR="00594476" w:rsidRPr="00436C03" w:rsidRDefault="00594476" w:rsidP="00436C0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The applicant should have at least 10 years of experience in the field. </w:t>
      </w:r>
    </w:p>
    <w:p w:rsidR="00594476" w:rsidRPr="00436C03" w:rsidRDefault="00594476" w:rsidP="00436C0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Preference will be given to applicants who have worked for museums, educational organizations, NGOs, etc. </w:t>
      </w:r>
    </w:p>
    <w:p w:rsidR="00594476" w:rsidRPr="00436C03" w:rsidRDefault="00594476" w:rsidP="00436C0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Applicants based in Mumbai will be preferred.</w:t>
      </w:r>
    </w:p>
    <w:p w:rsidR="00594476" w:rsidRPr="00436C03" w:rsidRDefault="00594476" w:rsidP="00436C03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The principal applicant should have a valid degree in mass media or animation design. The team should have a qualified filmmaker, sound engineer, and editor with requisite knowledge and experience in relevant software and technologies. </w:t>
      </w:r>
    </w:p>
    <w:p w:rsidR="00BA7770" w:rsidRPr="00436C03" w:rsidRDefault="00BA7770" w:rsidP="00436C03">
      <w:pPr>
        <w:spacing w:after="0" w:line="240" w:lineRule="auto"/>
        <w:jc w:val="both"/>
        <w:rPr>
          <w:rFonts w:ascii="Arial" w:hAnsi="Arial" w:cs="Arial"/>
          <w:b/>
        </w:rPr>
      </w:pPr>
    </w:p>
    <w:p w:rsidR="00751BA1" w:rsidRDefault="00751BA1" w:rsidP="00436C03">
      <w:pPr>
        <w:spacing w:after="0" w:line="240" w:lineRule="auto"/>
        <w:jc w:val="both"/>
        <w:rPr>
          <w:rFonts w:ascii="Arial" w:hAnsi="Arial" w:cs="Arial"/>
          <w:b/>
        </w:rPr>
      </w:pPr>
    </w:p>
    <w:p w:rsidR="00751BA1" w:rsidRDefault="00751BA1" w:rsidP="00436C03">
      <w:pPr>
        <w:spacing w:after="0" w:line="240" w:lineRule="auto"/>
        <w:jc w:val="both"/>
        <w:rPr>
          <w:rFonts w:ascii="Arial" w:hAnsi="Arial" w:cs="Arial"/>
          <w:b/>
        </w:rPr>
      </w:pPr>
    </w:p>
    <w:p w:rsidR="00751BA1" w:rsidRDefault="00751BA1" w:rsidP="00436C03">
      <w:pPr>
        <w:spacing w:after="0" w:line="240" w:lineRule="auto"/>
        <w:jc w:val="both"/>
        <w:rPr>
          <w:rFonts w:ascii="Arial" w:hAnsi="Arial" w:cs="Arial"/>
          <w:b/>
        </w:rPr>
      </w:pPr>
    </w:p>
    <w:p w:rsidR="00594476" w:rsidRDefault="00594476" w:rsidP="00436C03">
      <w:pPr>
        <w:spacing w:after="0" w:line="240" w:lineRule="auto"/>
        <w:jc w:val="both"/>
        <w:rPr>
          <w:rFonts w:ascii="Arial" w:hAnsi="Arial" w:cs="Arial"/>
          <w:b/>
        </w:rPr>
      </w:pPr>
      <w:r w:rsidRPr="00436C03">
        <w:rPr>
          <w:rFonts w:ascii="Arial" w:hAnsi="Arial" w:cs="Arial"/>
          <w:b/>
        </w:rPr>
        <w:t xml:space="preserve">LIST OF DOCUMENTS REQUIRED: </w:t>
      </w:r>
    </w:p>
    <w:p w:rsidR="00751BA1" w:rsidRPr="00436C03" w:rsidRDefault="00751BA1" w:rsidP="00436C03">
      <w:pPr>
        <w:spacing w:after="0" w:line="240" w:lineRule="auto"/>
        <w:jc w:val="both"/>
        <w:rPr>
          <w:rFonts w:ascii="Arial" w:hAnsi="Arial" w:cs="Arial"/>
          <w:b/>
        </w:rPr>
      </w:pPr>
    </w:p>
    <w:p w:rsidR="00BA7770" w:rsidRPr="00436C03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Covering letter with details of Company Registration or proprietorship as applicable, Contact person name, </w:t>
      </w:r>
      <w:r w:rsidR="000A65D9">
        <w:rPr>
          <w:rFonts w:ascii="Arial" w:hAnsi="Arial" w:cs="Arial"/>
        </w:rPr>
        <w:t xml:space="preserve">designation, contact </w:t>
      </w:r>
      <w:r w:rsidRPr="00436C03">
        <w:rPr>
          <w:rFonts w:ascii="Arial" w:hAnsi="Arial" w:cs="Arial"/>
        </w:rPr>
        <w:t>number, e-mail</w:t>
      </w:r>
      <w:r w:rsidR="00557591">
        <w:rPr>
          <w:rFonts w:ascii="Arial" w:hAnsi="Arial" w:cs="Arial"/>
        </w:rPr>
        <w:t xml:space="preserve"> id, PAN No. of the company, GST no. </w:t>
      </w:r>
      <w:r w:rsidRPr="00436C03">
        <w:rPr>
          <w:rFonts w:ascii="Arial" w:hAnsi="Arial" w:cs="Arial"/>
        </w:rPr>
        <w:t>on Company letterhead.</w:t>
      </w:r>
    </w:p>
    <w:p w:rsidR="00BA7770" w:rsidRPr="00436C03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Full profile</w:t>
      </w:r>
      <w:r w:rsidR="000A65D9">
        <w:rPr>
          <w:rFonts w:ascii="Arial" w:hAnsi="Arial" w:cs="Arial"/>
        </w:rPr>
        <w:t>/CV</w:t>
      </w:r>
      <w:r w:rsidRPr="00436C03">
        <w:rPr>
          <w:rFonts w:ascii="Arial" w:hAnsi="Arial" w:cs="Arial"/>
        </w:rPr>
        <w:t xml:space="preserve"> of the film-maker, experience, list of important past clients, project completion certificates, letters of appreciation and awards.</w:t>
      </w:r>
    </w:p>
    <w:p w:rsidR="00BA7770" w:rsidRPr="00436C03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Full details of team </w:t>
      </w:r>
    </w:p>
    <w:p w:rsidR="00BA7770" w:rsidRPr="00436C03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Qualifications of the principal applicant and details of the production team, such as animator, editor, etc.</w:t>
      </w:r>
    </w:p>
    <w:p w:rsidR="00BA7770" w:rsidRPr="00436C03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Links to relevant films of similar kind – at least 3 for review of the CSMVS team.</w:t>
      </w:r>
    </w:p>
    <w:p w:rsidR="00BA7770" w:rsidRDefault="00BA7770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Capacity of the team to do outdoor and indoor shoots and travel extensively. </w:t>
      </w:r>
    </w:p>
    <w:p w:rsidR="00557591" w:rsidRPr="00557591" w:rsidRDefault="00557591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57591">
        <w:rPr>
          <w:rFonts w:ascii="Arial" w:hAnsi="Arial" w:cs="Arial"/>
        </w:rPr>
        <w:t>Company registration / incorporation certificate photocopy.</w:t>
      </w:r>
    </w:p>
    <w:p w:rsidR="00594476" w:rsidRPr="00436C03" w:rsidRDefault="00594476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PAN card</w:t>
      </w:r>
      <w:r w:rsidR="00557591">
        <w:rPr>
          <w:rFonts w:ascii="Arial" w:hAnsi="Arial" w:cs="Arial"/>
        </w:rPr>
        <w:t xml:space="preserve"> copy</w:t>
      </w:r>
      <w:r w:rsidRPr="00436C03">
        <w:rPr>
          <w:rFonts w:ascii="Arial" w:hAnsi="Arial" w:cs="Arial"/>
        </w:rPr>
        <w:t xml:space="preserve"> of the principal applicant and company</w:t>
      </w:r>
    </w:p>
    <w:p w:rsidR="00594476" w:rsidRPr="00436C03" w:rsidRDefault="00594476" w:rsidP="00436C0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GST Registration Certificate</w:t>
      </w:r>
      <w:r w:rsidR="00557591">
        <w:rPr>
          <w:rFonts w:ascii="Arial" w:hAnsi="Arial" w:cs="Arial"/>
        </w:rPr>
        <w:t xml:space="preserve"> copy</w:t>
      </w:r>
    </w:p>
    <w:p w:rsidR="00BA7770" w:rsidRPr="00436C03" w:rsidRDefault="00BA7770" w:rsidP="00436C03">
      <w:pPr>
        <w:spacing w:after="0" w:line="240" w:lineRule="auto"/>
        <w:jc w:val="both"/>
        <w:rPr>
          <w:rFonts w:ascii="Arial" w:hAnsi="Arial" w:cs="Arial"/>
        </w:rPr>
      </w:pPr>
    </w:p>
    <w:p w:rsidR="00BA7770" w:rsidRDefault="00BA7770" w:rsidP="00436C03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436C03">
        <w:rPr>
          <w:rFonts w:ascii="Arial" w:hAnsi="Arial" w:cs="Arial"/>
          <w:b/>
          <w:bCs/>
        </w:rPr>
        <w:t>FINANCIAL PROPOSAL</w:t>
      </w:r>
    </w:p>
    <w:p w:rsidR="00751BA1" w:rsidRPr="00436C03" w:rsidRDefault="00751BA1" w:rsidP="00436C0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BA7770" w:rsidRDefault="00BA7770" w:rsidP="00436C03">
      <w:pPr>
        <w:spacing w:after="0" w:line="240" w:lineRule="auto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>The Financial proposal may be sealed separately and placed inside a cover and should include the following</w:t>
      </w:r>
    </w:p>
    <w:p w:rsidR="00436C03" w:rsidRPr="00436C03" w:rsidRDefault="00436C03" w:rsidP="00436C0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996"/>
        <w:gridCol w:w="3972"/>
        <w:gridCol w:w="4123"/>
      </w:tblGrid>
      <w:tr w:rsidR="00BA7770" w:rsidRPr="009F63A3" w:rsidTr="009F63A3">
        <w:trPr>
          <w:trHeight w:val="458"/>
        </w:trPr>
        <w:tc>
          <w:tcPr>
            <w:tcW w:w="996" w:type="dxa"/>
          </w:tcPr>
          <w:p w:rsidR="00BA7770" w:rsidRPr="009F63A3" w:rsidRDefault="00BA7770" w:rsidP="009F63A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F63A3">
              <w:rPr>
                <w:rFonts w:ascii="Arial" w:hAnsi="Arial" w:cs="Arial"/>
                <w:b/>
              </w:rPr>
              <w:t>S.No</w:t>
            </w:r>
            <w:proofErr w:type="spellEnd"/>
          </w:p>
        </w:tc>
        <w:tc>
          <w:tcPr>
            <w:tcW w:w="3972" w:type="dxa"/>
          </w:tcPr>
          <w:p w:rsidR="00BA7770" w:rsidRPr="009F63A3" w:rsidRDefault="00BA7770" w:rsidP="009F63A3">
            <w:pPr>
              <w:jc w:val="center"/>
              <w:rPr>
                <w:rFonts w:ascii="Arial" w:hAnsi="Arial" w:cs="Arial"/>
                <w:b/>
              </w:rPr>
            </w:pPr>
            <w:r w:rsidRPr="009F63A3">
              <w:rPr>
                <w:rFonts w:ascii="Arial" w:hAnsi="Arial" w:cs="Arial"/>
                <w:b/>
              </w:rPr>
              <w:t>Quote Required</w:t>
            </w:r>
            <w:r w:rsidR="009F63A3" w:rsidRPr="009F63A3">
              <w:rPr>
                <w:rFonts w:ascii="Arial" w:hAnsi="Arial" w:cs="Arial"/>
                <w:b/>
              </w:rPr>
              <w:t xml:space="preserve"> per film</w:t>
            </w:r>
          </w:p>
        </w:tc>
        <w:tc>
          <w:tcPr>
            <w:tcW w:w="4123" w:type="dxa"/>
          </w:tcPr>
          <w:p w:rsidR="00BA7770" w:rsidRPr="009F63A3" w:rsidRDefault="00BA7770" w:rsidP="009F63A3">
            <w:pPr>
              <w:jc w:val="center"/>
              <w:rPr>
                <w:rFonts w:ascii="Arial" w:hAnsi="Arial" w:cs="Arial"/>
                <w:b/>
              </w:rPr>
            </w:pPr>
            <w:r w:rsidRPr="009F63A3">
              <w:rPr>
                <w:rFonts w:ascii="Arial" w:hAnsi="Arial" w:cs="Arial"/>
                <w:b/>
              </w:rPr>
              <w:t>Amount in Rupees inclusive of taxes</w:t>
            </w:r>
          </w:p>
        </w:tc>
      </w:tr>
      <w:tr w:rsidR="00BA7770" w:rsidRPr="00436C03" w:rsidTr="009F63A3">
        <w:trPr>
          <w:trHeight w:val="313"/>
        </w:trPr>
        <w:tc>
          <w:tcPr>
            <w:tcW w:w="996" w:type="dxa"/>
          </w:tcPr>
          <w:p w:rsidR="00BA7770" w:rsidRPr="00436C03" w:rsidRDefault="00BA7770" w:rsidP="009F63A3">
            <w:pPr>
              <w:jc w:val="center"/>
              <w:rPr>
                <w:rFonts w:ascii="Arial" w:hAnsi="Arial" w:cs="Arial"/>
              </w:rPr>
            </w:pPr>
            <w:r w:rsidRPr="00436C03">
              <w:rPr>
                <w:rFonts w:ascii="Arial" w:hAnsi="Arial" w:cs="Arial"/>
              </w:rPr>
              <w:t>1.</w:t>
            </w:r>
          </w:p>
        </w:tc>
        <w:tc>
          <w:tcPr>
            <w:tcW w:w="3972" w:type="dxa"/>
          </w:tcPr>
          <w:p w:rsidR="00BA7770" w:rsidRPr="00436C03" w:rsidRDefault="00B22D3E" w:rsidP="00436C03">
            <w:pPr>
              <w:jc w:val="both"/>
              <w:rPr>
                <w:rFonts w:ascii="Arial" w:hAnsi="Arial" w:cs="Arial"/>
              </w:rPr>
            </w:pPr>
            <w:r w:rsidRPr="00436C03">
              <w:rPr>
                <w:rFonts w:ascii="Arial" w:hAnsi="Arial" w:cs="Arial"/>
              </w:rPr>
              <w:t xml:space="preserve">Rate for </w:t>
            </w:r>
            <w:r w:rsidR="00BA7770" w:rsidRPr="00436C03">
              <w:rPr>
                <w:rFonts w:ascii="Arial" w:hAnsi="Arial" w:cs="Arial"/>
              </w:rPr>
              <w:t>2-minute documentary film</w:t>
            </w:r>
          </w:p>
        </w:tc>
        <w:tc>
          <w:tcPr>
            <w:tcW w:w="4123" w:type="dxa"/>
          </w:tcPr>
          <w:p w:rsidR="00BA7770" w:rsidRPr="00436C03" w:rsidRDefault="00BA7770" w:rsidP="00436C03">
            <w:pPr>
              <w:jc w:val="both"/>
              <w:rPr>
                <w:rFonts w:ascii="Arial" w:hAnsi="Arial" w:cs="Arial"/>
              </w:rPr>
            </w:pPr>
          </w:p>
        </w:tc>
      </w:tr>
      <w:tr w:rsidR="00BA7770" w:rsidRPr="00436C03" w:rsidTr="009F63A3">
        <w:trPr>
          <w:trHeight w:val="352"/>
        </w:trPr>
        <w:tc>
          <w:tcPr>
            <w:tcW w:w="996" w:type="dxa"/>
          </w:tcPr>
          <w:p w:rsidR="00BA7770" w:rsidRPr="00436C03" w:rsidRDefault="00BA7770" w:rsidP="009F63A3">
            <w:pPr>
              <w:jc w:val="center"/>
              <w:rPr>
                <w:rFonts w:ascii="Arial" w:hAnsi="Arial" w:cs="Arial"/>
              </w:rPr>
            </w:pPr>
            <w:r w:rsidRPr="00436C03">
              <w:rPr>
                <w:rFonts w:ascii="Arial" w:hAnsi="Arial" w:cs="Arial"/>
              </w:rPr>
              <w:t>2</w:t>
            </w:r>
          </w:p>
        </w:tc>
        <w:tc>
          <w:tcPr>
            <w:tcW w:w="3972" w:type="dxa"/>
          </w:tcPr>
          <w:p w:rsidR="00BA7770" w:rsidRPr="00436C03" w:rsidRDefault="00B22D3E" w:rsidP="00436C03">
            <w:pPr>
              <w:jc w:val="both"/>
              <w:rPr>
                <w:rFonts w:ascii="Arial" w:hAnsi="Arial" w:cs="Arial"/>
              </w:rPr>
            </w:pPr>
            <w:r w:rsidRPr="00436C03">
              <w:rPr>
                <w:rFonts w:ascii="Arial" w:hAnsi="Arial" w:cs="Arial"/>
              </w:rPr>
              <w:t xml:space="preserve">Rate for </w:t>
            </w:r>
            <w:r w:rsidR="00BA7770" w:rsidRPr="00436C03">
              <w:rPr>
                <w:rFonts w:ascii="Arial" w:hAnsi="Arial" w:cs="Arial"/>
              </w:rPr>
              <w:t>10-minute documentary film</w:t>
            </w:r>
          </w:p>
        </w:tc>
        <w:tc>
          <w:tcPr>
            <w:tcW w:w="4123" w:type="dxa"/>
          </w:tcPr>
          <w:p w:rsidR="00BA7770" w:rsidRPr="00436C03" w:rsidRDefault="00BA7770" w:rsidP="00436C03">
            <w:pPr>
              <w:jc w:val="both"/>
              <w:rPr>
                <w:rFonts w:ascii="Arial" w:hAnsi="Arial" w:cs="Arial"/>
              </w:rPr>
            </w:pPr>
          </w:p>
        </w:tc>
      </w:tr>
    </w:tbl>
    <w:p w:rsidR="00BA7770" w:rsidRPr="00436C03" w:rsidRDefault="00BA7770" w:rsidP="00436C03">
      <w:pPr>
        <w:spacing w:after="0" w:line="240" w:lineRule="auto"/>
        <w:jc w:val="both"/>
        <w:rPr>
          <w:rFonts w:ascii="Arial" w:hAnsi="Arial" w:cs="Arial"/>
        </w:rPr>
      </w:pPr>
    </w:p>
    <w:p w:rsidR="00594476" w:rsidRPr="00436C03" w:rsidRDefault="00594476" w:rsidP="00436C03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:rsidR="00594476" w:rsidRPr="00436C03" w:rsidRDefault="00594476" w:rsidP="00436C03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436C03">
        <w:rPr>
          <w:rFonts w:ascii="Arial" w:hAnsi="Arial" w:cs="Arial"/>
        </w:rPr>
        <w:t xml:space="preserve">Interested parties may submit their </w:t>
      </w:r>
      <w:r w:rsidR="00BA7770" w:rsidRPr="00436C03">
        <w:rPr>
          <w:rFonts w:ascii="Arial" w:hAnsi="Arial" w:cs="Arial"/>
        </w:rPr>
        <w:t xml:space="preserve">application </w:t>
      </w:r>
      <w:r w:rsidRPr="00436C03">
        <w:rPr>
          <w:rFonts w:ascii="Arial" w:hAnsi="Arial" w:cs="Arial"/>
        </w:rPr>
        <w:t xml:space="preserve">for the above specifications. Superscribe the envelope/mail subject with </w:t>
      </w:r>
      <w:r w:rsidRPr="00436C03">
        <w:rPr>
          <w:rFonts w:ascii="Arial" w:hAnsi="Arial" w:cs="Arial"/>
          <w:b/>
        </w:rPr>
        <w:t>“</w:t>
      </w:r>
      <w:r w:rsidRPr="00436C03">
        <w:rPr>
          <w:rFonts w:ascii="Arial" w:hAnsi="Arial" w:cs="Arial"/>
          <w:b/>
          <w:u w:val="single"/>
        </w:rPr>
        <w:t xml:space="preserve">TENDER </w:t>
      </w:r>
      <w:proofErr w:type="gramStart"/>
      <w:r w:rsidRPr="00436C03">
        <w:rPr>
          <w:rFonts w:ascii="Arial" w:hAnsi="Arial" w:cs="Arial"/>
          <w:b/>
          <w:u w:val="single"/>
        </w:rPr>
        <w:t xml:space="preserve">NOTICE </w:t>
      </w:r>
      <w:r w:rsidR="00557591">
        <w:rPr>
          <w:rFonts w:ascii="Arial" w:hAnsi="Arial" w:cs="Arial"/>
          <w:b/>
          <w:u w:val="single"/>
        </w:rPr>
        <w:t xml:space="preserve"> -</w:t>
      </w:r>
      <w:proofErr w:type="gramEnd"/>
      <w:r w:rsidR="00557591">
        <w:rPr>
          <w:rFonts w:ascii="Arial" w:hAnsi="Arial" w:cs="Arial"/>
          <w:b/>
          <w:u w:val="single"/>
        </w:rPr>
        <w:t xml:space="preserve"> E15</w:t>
      </w:r>
      <w:r w:rsidR="009F63A3">
        <w:rPr>
          <w:rFonts w:ascii="Arial" w:hAnsi="Arial" w:cs="Arial"/>
          <w:b/>
          <w:u w:val="single"/>
        </w:rPr>
        <w:t>9</w:t>
      </w:r>
      <w:r w:rsidRPr="00436C03">
        <w:rPr>
          <w:rFonts w:ascii="Arial" w:hAnsi="Arial" w:cs="Arial"/>
          <w:b/>
          <w:u w:val="single"/>
        </w:rPr>
        <w:t xml:space="preserve"> </w:t>
      </w:r>
      <w:r w:rsidRPr="00436C03">
        <w:rPr>
          <w:rFonts w:ascii="Arial" w:hAnsi="Arial" w:cs="Arial"/>
          <w:b/>
          <w:bCs/>
          <w:u w:val="single"/>
        </w:rPr>
        <w:t>Production of Documentary Films</w:t>
      </w:r>
      <w:r w:rsidRPr="00436C03">
        <w:rPr>
          <w:rFonts w:ascii="Arial" w:hAnsi="Arial" w:cs="Arial"/>
          <w:b/>
        </w:rPr>
        <w:t>”</w:t>
      </w:r>
      <w:r w:rsidRPr="00436C03">
        <w:rPr>
          <w:rFonts w:ascii="Arial" w:hAnsi="Arial" w:cs="Arial"/>
        </w:rPr>
        <w:t xml:space="preserve"> to the Assistant Director (Administration) at the above-mentioned address on or before </w:t>
      </w:r>
      <w:r w:rsidR="00557591">
        <w:rPr>
          <w:rFonts w:ascii="Arial" w:hAnsi="Arial" w:cs="Arial"/>
        </w:rPr>
        <w:t>5</w:t>
      </w:r>
      <w:r w:rsidR="00557591" w:rsidRPr="00557591">
        <w:rPr>
          <w:rFonts w:ascii="Arial" w:hAnsi="Arial" w:cs="Arial"/>
          <w:vertAlign w:val="superscript"/>
        </w:rPr>
        <w:t>th</w:t>
      </w:r>
      <w:r w:rsidR="00557591">
        <w:rPr>
          <w:rFonts w:ascii="Arial" w:hAnsi="Arial" w:cs="Arial"/>
        </w:rPr>
        <w:t xml:space="preserve"> </w:t>
      </w:r>
      <w:r w:rsidR="009F63A3">
        <w:rPr>
          <w:rFonts w:ascii="Arial" w:hAnsi="Arial" w:cs="Arial"/>
        </w:rPr>
        <w:t xml:space="preserve">November </w:t>
      </w:r>
      <w:r w:rsidR="00557591">
        <w:rPr>
          <w:rFonts w:ascii="Arial" w:hAnsi="Arial" w:cs="Arial"/>
        </w:rPr>
        <w:t>2022 before 16 hrs</w:t>
      </w:r>
      <w:r w:rsidRPr="00436C03">
        <w:rPr>
          <w:rFonts w:ascii="Arial" w:hAnsi="Arial" w:cs="Arial"/>
        </w:rPr>
        <w:t>.</w:t>
      </w:r>
    </w:p>
    <w:p w:rsidR="00594476" w:rsidRPr="00436C03" w:rsidRDefault="00594476" w:rsidP="00436C03">
      <w:pPr>
        <w:tabs>
          <w:tab w:val="left" w:pos="540"/>
        </w:tabs>
        <w:spacing w:before="100" w:beforeAutospacing="1" w:after="0" w:line="240" w:lineRule="auto"/>
        <w:jc w:val="both"/>
        <w:rPr>
          <w:rFonts w:ascii="Arial" w:hAnsi="Arial" w:cs="Arial"/>
        </w:rPr>
      </w:pPr>
      <w:r w:rsidRPr="00436C03">
        <w:rPr>
          <w:rFonts w:ascii="Arial" w:hAnsi="Arial" w:cs="Arial"/>
        </w:rPr>
        <w:t xml:space="preserve">Chhatrapati Shivaji Maharaj Vastu Sangrahalaya reserves all the rights in the selection process. </w:t>
      </w:r>
    </w:p>
    <w:p w:rsidR="00594476" w:rsidRPr="00436C03" w:rsidRDefault="00594476" w:rsidP="00436C03">
      <w:pPr>
        <w:spacing w:after="0" w:line="240" w:lineRule="auto"/>
        <w:rPr>
          <w:rFonts w:ascii="Arial" w:hAnsi="Arial" w:cs="Arial"/>
          <w:lang w:val="en-US"/>
        </w:rPr>
      </w:pPr>
    </w:p>
    <w:p w:rsidR="00892BF9" w:rsidRPr="00436C03" w:rsidRDefault="00892BF9" w:rsidP="00436C03">
      <w:pPr>
        <w:spacing w:after="0" w:line="240" w:lineRule="auto"/>
        <w:rPr>
          <w:rFonts w:ascii="Arial" w:hAnsi="Arial" w:cs="Arial"/>
        </w:rPr>
      </w:pPr>
    </w:p>
    <w:sectPr w:rsidR="00892BF9" w:rsidRPr="00436C03" w:rsidSect="00FF0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ADB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B5A45"/>
    <w:multiLevelType w:val="hybridMultilevel"/>
    <w:tmpl w:val="AE520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25928"/>
    <w:multiLevelType w:val="hybridMultilevel"/>
    <w:tmpl w:val="F8EAB9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476"/>
    <w:rsid w:val="000A65D9"/>
    <w:rsid w:val="002146D6"/>
    <w:rsid w:val="003767D0"/>
    <w:rsid w:val="00436C03"/>
    <w:rsid w:val="00557591"/>
    <w:rsid w:val="00594476"/>
    <w:rsid w:val="0074619F"/>
    <w:rsid w:val="00751BA1"/>
    <w:rsid w:val="00892BF9"/>
    <w:rsid w:val="009118F2"/>
    <w:rsid w:val="009F63A3"/>
    <w:rsid w:val="00A202F0"/>
    <w:rsid w:val="00B22D3E"/>
    <w:rsid w:val="00BA7770"/>
    <w:rsid w:val="00F06747"/>
    <w:rsid w:val="00FD72DE"/>
    <w:rsid w:val="00FE111C"/>
    <w:rsid w:val="00FF0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476"/>
    <w:pPr>
      <w:ind w:left="720"/>
      <w:contextualSpacing/>
    </w:pPr>
  </w:style>
  <w:style w:type="table" w:styleId="TableGrid">
    <w:name w:val="Table Grid"/>
    <w:basedOn w:val="TableNormal"/>
    <w:uiPriority w:val="39"/>
    <w:rsid w:val="00BA7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archana</cp:lastModifiedBy>
  <cp:revision>2</cp:revision>
  <cp:lastPrinted>2022-10-28T12:11:00Z</cp:lastPrinted>
  <dcterms:created xsi:type="dcterms:W3CDTF">2022-10-28T12:14:00Z</dcterms:created>
  <dcterms:modified xsi:type="dcterms:W3CDTF">2022-10-28T12:14:00Z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fc4996dc-dde5-45e9-8530-e3b2b4c69a1c</vt:lpwstr>
  </property>
</Properties>
</file>