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tblpY="1"/>
        <w:tblOverlap w:val="never"/>
        <w:tblW w:w="9468" w:type="dxa"/>
        <w:tblLayout w:type="fixed"/>
        <w:tblLook w:val="04A0"/>
      </w:tblPr>
      <w:tblGrid>
        <w:gridCol w:w="647"/>
        <w:gridCol w:w="2971"/>
        <w:gridCol w:w="720"/>
        <w:gridCol w:w="1170"/>
        <w:gridCol w:w="1260"/>
        <w:gridCol w:w="1260"/>
        <w:gridCol w:w="1440"/>
      </w:tblGrid>
      <w:tr w:rsidR="00DA0AC0" w:rsidRPr="004960CF" w:rsidTr="00F82757">
        <w:trPr>
          <w:trHeight w:val="1340"/>
        </w:trPr>
        <w:tc>
          <w:tcPr>
            <w:tcW w:w="647" w:type="dxa"/>
            <w:vAlign w:val="center"/>
          </w:tcPr>
          <w:p w:rsidR="00DA0AC0" w:rsidRPr="00B20211" w:rsidRDefault="00DA0AC0" w:rsidP="008A3408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Sr. No.</w:t>
            </w:r>
          </w:p>
        </w:tc>
        <w:tc>
          <w:tcPr>
            <w:tcW w:w="2971" w:type="dxa"/>
            <w:vAlign w:val="center"/>
          </w:tcPr>
          <w:p w:rsidR="00DA0AC0" w:rsidRPr="00B20211" w:rsidRDefault="00DA0AC0" w:rsidP="008A340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Requirements details</w:t>
            </w:r>
          </w:p>
        </w:tc>
        <w:tc>
          <w:tcPr>
            <w:tcW w:w="720" w:type="dxa"/>
            <w:vAlign w:val="center"/>
          </w:tcPr>
          <w:p w:rsidR="00DA0AC0" w:rsidRDefault="00DA0AC0" w:rsidP="008A3408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QTY</w:t>
            </w:r>
          </w:p>
          <w:p w:rsidR="00DA0AC0" w:rsidRDefault="00DA0AC0" w:rsidP="008A3408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</w:t>
            </w:r>
            <w:proofErr w:type="spellStart"/>
            <w:r w:rsidRPr="004960CF">
              <w:rPr>
                <w:rFonts w:cstheme="minorHAnsi"/>
                <w:b/>
                <w:szCs w:val="24"/>
              </w:rPr>
              <w:t>pcs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A0AC0" w:rsidRPr="004960CF" w:rsidRDefault="00DA0AC0" w:rsidP="008A340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Rate per unit</w:t>
            </w:r>
            <w:r w:rsidR="008A3408">
              <w:rPr>
                <w:rFonts w:cstheme="minorHAnsi"/>
                <w:b/>
                <w:szCs w:val="24"/>
              </w:rPr>
              <w:t xml:space="preserve">          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8A3408" w:rsidRPr="004960CF" w:rsidRDefault="008A3408" w:rsidP="008A3408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cost</w:t>
            </w:r>
          </w:p>
          <w:p w:rsidR="008A3408" w:rsidRPr="004960CF" w:rsidRDefault="008A3408" w:rsidP="008A3408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(A)</w:t>
            </w:r>
          </w:p>
          <w:p w:rsidR="00DA0AC0" w:rsidRPr="004960CF" w:rsidRDefault="008A3408" w:rsidP="008A340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8A3408" w:rsidRPr="004960CF" w:rsidRDefault="008A3408" w:rsidP="008A3408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Taxes</w:t>
            </w:r>
          </w:p>
          <w:p w:rsidR="008A3408" w:rsidRPr="004960CF" w:rsidRDefault="008A3408" w:rsidP="008A3408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(B)</w:t>
            </w:r>
          </w:p>
          <w:p w:rsidR="00DA0AC0" w:rsidRPr="004960CF" w:rsidRDefault="008A3408" w:rsidP="008A340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440" w:type="dxa"/>
            <w:vAlign w:val="center"/>
          </w:tcPr>
          <w:p w:rsidR="00DA0AC0" w:rsidRPr="004960CF" w:rsidRDefault="008A3408" w:rsidP="008A3408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TOTAL       </w:t>
            </w:r>
            <w:r w:rsidR="00F82757">
              <w:rPr>
                <w:rFonts w:cstheme="minorHAnsi"/>
                <w:b/>
                <w:szCs w:val="24"/>
              </w:rPr>
              <w:t xml:space="preserve">  </w:t>
            </w:r>
            <w:r>
              <w:rPr>
                <w:rFonts w:cstheme="minorHAnsi"/>
                <w:b/>
                <w:szCs w:val="24"/>
              </w:rPr>
              <w:t xml:space="preserve"> (A + B)</w:t>
            </w:r>
            <w:r w:rsidR="00D804F9">
              <w:rPr>
                <w:rFonts w:cstheme="minorHAnsi"/>
                <w:b/>
                <w:szCs w:val="24"/>
              </w:rPr>
              <w:t xml:space="preserve"> </w:t>
            </w:r>
            <w:r w:rsidR="00D804F9" w:rsidRPr="004960CF">
              <w:rPr>
                <w:rFonts w:cstheme="minorHAnsi"/>
                <w:b/>
                <w:szCs w:val="24"/>
              </w:rPr>
              <w:t xml:space="preserve"> </w:t>
            </w:r>
            <w:r w:rsidR="00D804F9">
              <w:rPr>
                <w:rFonts w:cstheme="minorHAnsi"/>
                <w:b/>
                <w:szCs w:val="24"/>
              </w:rPr>
              <w:t xml:space="preserve">        </w:t>
            </w:r>
            <w:r w:rsidR="00D804F9" w:rsidRPr="004960CF">
              <w:rPr>
                <w:rFonts w:cstheme="minorHAnsi"/>
                <w:b/>
                <w:szCs w:val="24"/>
              </w:rPr>
              <w:t>INR</w:t>
            </w:r>
          </w:p>
        </w:tc>
      </w:tr>
      <w:tr w:rsidR="00DA0AC0" w:rsidRPr="004960CF" w:rsidTr="00F82757">
        <w:trPr>
          <w:trHeight w:val="1647"/>
        </w:trPr>
        <w:tc>
          <w:tcPr>
            <w:tcW w:w="647" w:type="dxa"/>
          </w:tcPr>
          <w:p w:rsidR="006D0B7A" w:rsidRDefault="006D0B7A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szCs w:val="24"/>
              </w:rPr>
              <w:t>a</w:t>
            </w:r>
          </w:p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971" w:type="dxa"/>
          </w:tcPr>
          <w:p w:rsidR="006D0B7A" w:rsidRDefault="006D0B7A" w:rsidP="00FB3BEB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</w:p>
          <w:p w:rsidR="00DA0AC0" w:rsidRPr="00B20211" w:rsidRDefault="00DA0AC0" w:rsidP="00FB3BEB">
            <w:pPr>
              <w:shd w:val="clear" w:color="auto" w:fill="FFFFFF"/>
              <w:spacing w:after="0" w:line="240" w:lineRule="auto"/>
              <w:rPr>
                <w:rFonts w:cstheme="minorHAnsi"/>
                <w:bCs/>
                <w:color w:val="666666"/>
                <w:sz w:val="20"/>
                <w:szCs w:val="20"/>
              </w:rPr>
            </w:pPr>
            <w:r w:rsidRPr="00B20211">
              <w:rPr>
                <w:rFonts w:cstheme="minorHAnsi"/>
                <w:bCs/>
                <w:szCs w:val="24"/>
              </w:rPr>
              <w:t xml:space="preserve">Museum Vac®800-watt model with variable </w:t>
            </w:r>
            <w:r w:rsidRPr="00B20211">
              <w:rPr>
                <w:rFonts w:cstheme="minorHAnsi"/>
                <w:sz w:val="20"/>
                <w:szCs w:val="20"/>
              </w:rPr>
              <w:t>controller</w:t>
            </w:r>
          </w:p>
          <w:p w:rsidR="00DA0AC0" w:rsidRPr="00B20211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</w:rPr>
            </w:pPr>
            <w:r w:rsidRPr="00B20211">
              <w:rPr>
                <w:rFonts w:eastAsia="Times New Roman" w:cstheme="minorHAnsi"/>
                <w:bCs/>
                <w:sz w:val="21"/>
                <w:szCs w:val="21"/>
              </w:rPr>
              <w:t>Code No 561-1990</w:t>
            </w:r>
          </w:p>
          <w:p w:rsidR="00DA0AC0" w:rsidRPr="00B20211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B20211">
              <w:rPr>
                <w:rFonts w:eastAsia="Times New Roman" w:cstheme="minorHAnsi"/>
                <w:sz w:val="21"/>
                <w:szCs w:val="21"/>
              </w:rPr>
              <w:t xml:space="preserve">Dimensions </w:t>
            </w:r>
          </w:p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B20211">
              <w:rPr>
                <w:rFonts w:eastAsia="Times New Roman" w:cstheme="minorHAnsi"/>
                <w:sz w:val="21"/>
                <w:szCs w:val="21"/>
              </w:rPr>
              <w:t>457 x 241 x 190mm</w:t>
            </w:r>
          </w:p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Power Supply 230 Volt model 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HEPA filter bags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Power Consumption 800 watt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Air Flow 30 </w:t>
            </w:r>
            <w:proofErr w:type="spellStart"/>
            <w:r w:rsidRPr="00602941">
              <w:rPr>
                <w:rFonts w:eastAsia="Times New Roman" w:cstheme="minorHAnsi"/>
                <w:lang w:val="en-US"/>
              </w:rPr>
              <w:t>litres</w:t>
            </w:r>
            <w:proofErr w:type="spellEnd"/>
            <w:r w:rsidRPr="00602941">
              <w:rPr>
                <w:rFonts w:eastAsia="Times New Roman" w:cstheme="minorHAnsi"/>
                <w:lang w:val="en-US"/>
              </w:rPr>
              <w:t xml:space="preserve"> per second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Suction 1400mm H²O</w:t>
            </w:r>
          </w:p>
          <w:p w:rsidR="00DA0AC0" w:rsidRDefault="00DA0AC0" w:rsidP="00DA0AC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Capacity 2.7 </w:t>
            </w:r>
            <w:proofErr w:type="spellStart"/>
            <w:r w:rsidRPr="00602941">
              <w:rPr>
                <w:rFonts w:eastAsia="Times New Roman" w:cstheme="minorHAnsi"/>
                <w:lang w:val="en-US"/>
              </w:rPr>
              <w:t>litres</w:t>
            </w:r>
            <w:proofErr w:type="spellEnd"/>
          </w:p>
          <w:p w:rsidR="00DA0AC0" w:rsidRDefault="00DA0AC0" w:rsidP="00DA0AC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Weight 5.5kg</w:t>
            </w:r>
          </w:p>
          <w:p w:rsidR="008A3408" w:rsidRPr="00B20211" w:rsidRDefault="008A3408" w:rsidP="00DA0A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</w:tcPr>
          <w:p w:rsidR="00E43F5A" w:rsidRDefault="00E43F5A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A0AC0" w:rsidRPr="004960CF" w:rsidTr="00F82757">
        <w:trPr>
          <w:trHeight w:val="737"/>
        </w:trPr>
        <w:tc>
          <w:tcPr>
            <w:tcW w:w="647" w:type="dxa"/>
          </w:tcPr>
          <w:p w:rsidR="00DA0AC0" w:rsidRDefault="00DA0AC0" w:rsidP="00FB3BEB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1b</w:t>
            </w:r>
          </w:p>
          <w:p w:rsidR="00DA0AC0" w:rsidRPr="005B4A65" w:rsidRDefault="00DA0AC0" w:rsidP="00FB3BEB">
            <w:pPr>
              <w:rPr>
                <w:rFonts w:cstheme="minorHAnsi"/>
                <w:szCs w:val="24"/>
              </w:rPr>
            </w:pPr>
          </w:p>
        </w:tc>
        <w:tc>
          <w:tcPr>
            <w:tcW w:w="2971" w:type="dxa"/>
          </w:tcPr>
          <w:p w:rsidR="00DA0AC0" w:rsidRPr="00B20211" w:rsidRDefault="00DA0AC0" w:rsidP="00FB3BEB">
            <w:pPr>
              <w:spacing w:after="0" w:line="240" w:lineRule="auto"/>
              <w:rPr>
                <w:rFonts w:cstheme="minorHAnsi"/>
                <w:szCs w:val="24"/>
              </w:rPr>
            </w:pPr>
            <w:r w:rsidRPr="00B20211">
              <w:rPr>
                <w:rFonts w:cstheme="minorHAnsi"/>
                <w:szCs w:val="24"/>
              </w:rPr>
              <w:t xml:space="preserve">Mini Adapter Kit </w:t>
            </w:r>
          </w:p>
          <w:p w:rsidR="00DA0AC0" w:rsidRPr="00B20211" w:rsidRDefault="00DA0AC0" w:rsidP="00FB3BEB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B20211">
              <w:rPr>
                <w:rFonts w:cstheme="minorHAnsi"/>
                <w:bCs/>
                <w:szCs w:val="24"/>
              </w:rPr>
              <w:t>Code No 875-UV-2/1</w:t>
            </w:r>
          </w:p>
        </w:tc>
        <w:tc>
          <w:tcPr>
            <w:tcW w:w="720" w:type="dxa"/>
          </w:tcPr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A0AC0" w:rsidRPr="004960CF" w:rsidTr="00F82757">
        <w:trPr>
          <w:trHeight w:val="737"/>
        </w:trPr>
        <w:tc>
          <w:tcPr>
            <w:tcW w:w="647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1c</w:t>
            </w:r>
          </w:p>
        </w:tc>
        <w:tc>
          <w:tcPr>
            <w:tcW w:w="2971" w:type="dxa"/>
          </w:tcPr>
          <w:p w:rsidR="00DA0AC0" w:rsidRPr="00B20211" w:rsidRDefault="00DA0AC0" w:rsidP="00FB3BEB">
            <w:pPr>
              <w:spacing w:after="0" w:line="240" w:lineRule="auto"/>
              <w:rPr>
                <w:rFonts w:cstheme="minorHAnsi"/>
                <w:szCs w:val="24"/>
              </w:rPr>
            </w:pPr>
            <w:r w:rsidRPr="00B20211">
              <w:rPr>
                <w:rFonts w:cstheme="minorHAnsi"/>
                <w:szCs w:val="24"/>
              </w:rPr>
              <w:t>HEPA Filter Bags (Grade E10-E11)and Seal Label for P561-1990</w:t>
            </w:r>
          </w:p>
          <w:p w:rsidR="00DA0AC0" w:rsidRPr="00B20211" w:rsidRDefault="00DA0AC0" w:rsidP="00FB3BEB">
            <w:pPr>
              <w:spacing w:after="0" w:line="240" w:lineRule="auto"/>
              <w:rPr>
                <w:rFonts w:cstheme="minorHAnsi"/>
                <w:szCs w:val="24"/>
              </w:rPr>
            </w:pPr>
            <w:r w:rsidRPr="00B20211">
              <w:rPr>
                <w:rFonts w:cstheme="minorHAnsi"/>
                <w:szCs w:val="24"/>
              </w:rPr>
              <w:t>Museum Vac</w:t>
            </w:r>
          </w:p>
          <w:p w:rsidR="00DA0AC0" w:rsidRDefault="00DA0AC0" w:rsidP="00FB3BEB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B20211">
              <w:rPr>
                <w:rFonts w:cstheme="minorHAnsi"/>
                <w:bCs/>
                <w:szCs w:val="24"/>
              </w:rPr>
              <w:t>Code No 561-4150</w:t>
            </w:r>
          </w:p>
          <w:p w:rsidR="008A3408" w:rsidRPr="005A15E5" w:rsidRDefault="008A3408" w:rsidP="00FB3BEB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720" w:type="dxa"/>
          </w:tcPr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</w:t>
            </w:r>
          </w:p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A0AC0" w:rsidRPr="004960CF" w:rsidTr="00F82757">
        <w:trPr>
          <w:trHeight w:val="737"/>
        </w:trPr>
        <w:tc>
          <w:tcPr>
            <w:tcW w:w="647" w:type="dxa"/>
          </w:tcPr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2</w:t>
            </w:r>
          </w:p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971" w:type="dxa"/>
          </w:tcPr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Easy-Log USB Temperature and Relative Humidity </w:t>
            </w:r>
            <w:proofErr w:type="spellStart"/>
            <w:r>
              <w:rPr>
                <w:rFonts w:cstheme="minorHAnsi"/>
                <w:bCs/>
                <w:szCs w:val="24"/>
              </w:rPr>
              <w:t>Datalogger</w:t>
            </w:r>
            <w:proofErr w:type="spellEnd"/>
            <w:r>
              <w:rPr>
                <w:rFonts w:cstheme="minorHAnsi"/>
                <w:bCs/>
                <w:szCs w:val="24"/>
              </w:rPr>
              <w:t xml:space="preserve"> with Calibration Certificate</w:t>
            </w:r>
          </w:p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80B7A">
              <w:rPr>
                <w:rFonts w:eastAsia="Times New Roman" w:cstheme="minorHAnsi"/>
                <w:sz w:val="21"/>
                <w:szCs w:val="21"/>
              </w:rPr>
              <w:t>Model No: EL-USB-2-LCD</w:t>
            </w:r>
          </w:p>
          <w:p w:rsidR="008A3408" w:rsidRPr="008A3408" w:rsidRDefault="008A3408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8A3408">
              <w:rPr>
                <w:rFonts w:eastAsia="Times New Roman" w:cstheme="minorHAnsi"/>
                <w:b/>
                <w:sz w:val="21"/>
                <w:szCs w:val="21"/>
              </w:rPr>
              <w:t>Specifications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Calibration certificate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Battery ½ AA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Wall mount clip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</w:rPr>
            </w:pPr>
            <w:r w:rsidRPr="00602941">
              <w:rPr>
                <w:rFonts w:eastAsia="Times New Roman" w:cstheme="minorHAnsi"/>
                <w:lang w:val="en-US"/>
              </w:rPr>
              <w:t>Temperature measurement range:</w:t>
            </w:r>
            <w:r w:rsidRPr="00602941">
              <w:rPr>
                <w:rFonts w:eastAsia="Times New Roman" w:cstheme="minorHAnsi"/>
              </w:rPr>
              <w:t> -35 to +80°C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Relative Humidity measurement range: </w:t>
            </w:r>
            <w:r w:rsidRPr="00602941">
              <w:rPr>
                <w:rFonts w:eastAsia="Times New Roman" w:cstheme="minorHAnsi"/>
              </w:rPr>
              <w:t>0 to 100%</w:t>
            </w:r>
          </w:p>
          <w:p w:rsidR="008A3408" w:rsidRPr="00E80B7A" w:rsidRDefault="008A3408" w:rsidP="008A340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02941">
              <w:rPr>
                <w:rFonts w:eastAsia="Times New Roman" w:cstheme="minorHAnsi"/>
              </w:rPr>
              <w:t>Logging Rate between 10 seconds and 12 hours</w:t>
            </w:r>
          </w:p>
          <w:p w:rsidR="00DA0AC0" w:rsidRPr="001E007B" w:rsidRDefault="00DA0AC0" w:rsidP="00FB3B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</w:tcPr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170" w:type="dxa"/>
          </w:tcPr>
          <w:p w:rsidR="00DA0AC0" w:rsidRPr="004960CF" w:rsidRDefault="00DA0AC0" w:rsidP="00FB3BE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DA0AC0" w:rsidRPr="00D335EF" w:rsidRDefault="00DA0AC0" w:rsidP="00FB3BE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260" w:type="dxa"/>
          </w:tcPr>
          <w:p w:rsidR="00DA0AC0" w:rsidRPr="00D335EF" w:rsidRDefault="00DA0AC0" w:rsidP="00FB3BE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440" w:type="dxa"/>
          </w:tcPr>
          <w:p w:rsidR="00DA0AC0" w:rsidRPr="00D335EF" w:rsidRDefault="00DA0AC0" w:rsidP="00FB3BEB">
            <w:pPr>
              <w:spacing w:after="0"/>
              <w:rPr>
                <w:rFonts w:cstheme="minorHAnsi"/>
                <w:bCs/>
                <w:szCs w:val="24"/>
              </w:rPr>
            </w:pPr>
          </w:p>
        </w:tc>
      </w:tr>
      <w:tr w:rsidR="00D804F9" w:rsidRPr="004960CF" w:rsidTr="00F82757">
        <w:trPr>
          <w:trHeight w:val="1430"/>
        </w:trPr>
        <w:tc>
          <w:tcPr>
            <w:tcW w:w="647" w:type="dxa"/>
            <w:vAlign w:val="center"/>
          </w:tcPr>
          <w:p w:rsidR="00D804F9" w:rsidRPr="00B20211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Sr. No.</w:t>
            </w:r>
          </w:p>
        </w:tc>
        <w:tc>
          <w:tcPr>
            <w:tcW w:w="2971" w:type="dxa"/>
            <w:vAlign w:val="center"/>
          </w:tcPr>
          <w:p w:rsidR="00D804F9" w:rsidRPr="00B20211" w:rsidRDefault="00D804F9" w:rsidP="00D804F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Requirements details</w:t>
            </w:r>
          </w:p>
        </w:tc>
        <w:tc>
          <w:tcPr>
            <w:tcW w:w="720" w:type="dxa"/>
            <w:vAlign w:val="center"/>
          </w:tcPr>
          <w:p w:rsidR="00D804F9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QTY</w:t>
            </w:r>
          </w:p>
          <w:p w:rsidR="00D804F9" w:rsidRDefault="00D804F9" w:rsidP="00D804F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</w:t>
            </w:r>
            <w:proofErr w:type="spellStart"/>
            <w:r w:rsidRPr="004960CF">
              <w:rPr>
                <w:rFonts w:cstheme="minorHAnsi"/>
                <w:b/>
                <w:szCs w:val="24"/>
              </w:rPr>
              <w:t>pcs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Rate per unit</w:t>
            </w:r>
            <w:r>
              <w:rPr>
                <w:rFonts w:cstheme="minorHAnsi"/>
                <w:b/>
                <w:szCs w:val="24"/>
              </w:rPr>
              <w:t xml:space="preserve">          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cost</w:t>
            </w:r>
          </w:p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(A)</w:t>
            </w:r>
          </w:p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Taxes</w:t>
            </w:r>
          </w:p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(B)</w:t>
            </w:r>
          </w:p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440" w:type="dxa"/>
            <w:vAlign w:val="center"/>
          </w:tcPr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TOTAL          (A + B) </w:t>
            </w:r>
            <w:r w:rsidRPr="004960CF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  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</w:tr>
      <w:tr w:rsidR="00DA0AC0" w:rsidRPr="004960CF" w:rsidTr="00F82757">
        <w:trPr>
          <w:trHeight w:val="5930"/>
        </w:trPr>
        <w:tc>
          <w:tcPr>
            <w:tcW w:w="647" w:type="dxa"/>
          </w:tcPr>
          <w:p w:rsidR="00CA2E1E" w:rsidRDefault="00CA2E1E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3</w:t>
            </w:r>
          </w:p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971" w:type="dxa"/>
          </w:tcPr>
          <w:p w:rsidR="00CA2E1E" w:rsidRDefault="00CA2E1E" w:rsidP="00FB3B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5B644D">
              <w:rPr>
                <w:rFonts w:ascii="Arial" w:eastAsia="Times New Roman" w:hAnsi="Arial" w:cs="Arial"/>
                <w:sz w:val="21"/>
                <w:szCs w:val="21"/>
              </w:rPr>
              <w:t>Leica</w:t>
            </w:r>
            <w:proofErr w:type="spellEnd"/>
            <w:r w:rsidRPr="005B644D">
              <w:rPr>
                <w:rFonts w:ascii="Arial" w:eastAsia="Times New Roman" w:hAnsi="Arial" w:cs="Arial"/>
                <w:sz w:val="21"/>
                <w:szCs w:val="21"/>
              </w:rPr>
              <w:t xml:space="preserve"> A60F</w:t>
            </w:r>
            <w:r w:rsidRPr="008D30DD">
              <w:rPr>
                <w:rFonts w:ascii="Arial" w:eastAsia="Times New Roman" w:hAnsi="Arial" w:cs="Arial"/>
                <w:sz w:val="21"/>
                <w:szCs w:val="21"/>
              </w:rPr>
              <w:t>Stereo Microscope Flex Arm</w:t>
            </w:r>
          </w:p>
          <w:p w:rsidR="008A3408" w:rsidRDefault="008A3408" w:rsidP="00FB3B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A3408">
              <w:rPr>
                <w:rFonts w:ascii="Arial" w:eastAsia="Times New Roman" w:hAnsi="Arial" w:cs="Arial"/>
                <w:b/>
                <w:sz w:val="21"/>
                <w:szCs w:val="21"/>
              </w:rPr>
              <w:t>Specifications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Flex arm stand - 6:1 zoom ratio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r w:rsidRPr="00602941">
              <w:rPr>
                <w:rFonts w:cstheme="minorHAnsi"/>
              </w:rPr>
              <w:t>Zoom range: 5x-30x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Working distance – 122 mm,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Ergonomic 38° viewing angle - Max. 46 mm field of view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2x 10x/23 high eye point eyepieces with adjustable </w:t>
            </w:r>
            <w:proofErr w:type="spellStart"/>
            <w:r w:rsidRPr="00602941">
              <w:rPr>
                <w:rFonts w:eastAsia="Times New Roman" w:cstheme="minorHAnsi"/>
                <w:lang w:val="en-US"/>
              </w:rPr>
              <w:t>diopters</w:t>
            </w:r>
            <w:proofErr w:type="spellEnd"/>
            <w:r w:rsidRPr="00602941">
              <w:rPr>
                <w:rFonts w:eastAsia="Times New Roman" w:cstheme="minorHAnsi"/>
                <w:lang w:val="en-US"/>
              </w:rPr>
              <w:t xml:space="preserve"> and eyecups</w:t>
            </w:r>
          </w:p>
          <w:p w:rsidR="008A3408" w:rsidRDefault="008A3408" w:rsidP="008A34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LED ring light designed focus lens for homogeneous and bright illumination,5600K </w:t>
            </w:r>
            <w:proofErr w:type="spellStart"/>
            <w:r w:rsidRPr="00602941">
              <w:rPr>
                <w:rFonts w:eastAsia="Times New Roman" w:cstheme="minorHAnsi"/>
                <w:lang w:val="en-US"/>
              </w:rPr>
              <w:t>colour</w:t>
            </w:r>
            <w:proofErr w:type="spellEnd"/>
            <w:r w:rsidRPr="00602941">
              <w:rPr>
                <w:rFonts w:eastAsia="Times New Roman" w:cstheme="minorHAnsi"/>
                <w:lang w:val="en-US"/>
              </w:rPr>
              <w:t xml:space="preserve"> temperature - </w:t>
            </w:r>
            <w:proofErr w:type="spellStart"/>
            <w:r w:rsidRPr="00602941">
              <w:rPr>
                <w:rFonts w:eastAsia="Times New Roman" w:cstheme="minorHAnsi"/>
                <w:lang w:val="en-US"/>
              </w:rPr>
              <w:t>Diffusor</w:t>
            </w:r>
            <w:proofErr w:type="spellEnd"/>
            <w:r w:rsidRPr="00602941">
              <w:rPr>
                <w:rFonts w:eastAsia="Times New Roman" w:cstheme="minorHAnsi"/>
                <w:lang w:val="en-US"/>
              </w:rPr>
              <w:t xml:space="preserve"> to reduce reflections (removable)</w:t>
            </w:r>
          </w:p>
          <w:p w:rsidR="008A3408" w:rsidRDefault="008A3408" w:rsidP="00CA2E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>Universal power supply, 100V-240V - Inclinable focus arm with 50mm travel range, incl. flex arm stand</w:t>
            </w:r>
          </w:p>
          <w:p w:rsidR="00CA2E1E" w:rsidRPr="008A3408" w:rsidRDefault="00CA2E1E" w:rsidP="00CA2E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</w:tcPr>
          <w:p w:rsidR="00DA5114" w:rsidRDefault="00DA5114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A0AC0" w:rsidRPr="004960CF" w:rsidTr="00F82757">
        <w:trPr>
          <w:trHeight w:val="3050"/>
        </w:trPr>
        <w:tc>
          <w:tcPr>
            <w:tcW w:w="647" w:type="dxa"/>
          </w:tcPr>
          <w:p w:rsidR="00CA2E1E" w:rsidRDefault="00CA2E1E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4</w:t>
            </w:r>
          </w:p>
          <w:p w:rsidR="00DA0AC0" w:rsidRPr="00B20211" w:rsidRDefault="00DA0AC0" w:rsidP="00FB3BEB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:rsidR="00CA2E1E" w:rsidRDefault="00CA2E1E" w:rsidP="00FB3BEB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DA0AC0" w:rsidRDefault="00DA0AC0" w:rsidP="00FB3BEB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Leica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Flexacam</w:t>
            </w:r>
            <w:proofErr w:type="spellEnd"/>
            <w:r>
              <w:rPr>
                <w:rFonts w:cstheme="minorHAnsi"/>
                <w:szCs w:val="24"/>
              </w:rPr>
              <w:t xml:space="preserve"> C3 </w:t>
            </w:r>
            <w:r w:rsidRPr="008D30DD">
              <w:rPr>
                <w:rFonts w:cstheme="minorHAnsi"/>
                <w:szCs w:val="24"/>
              </w:rPr>
              <w:t xml:space="preserve">12 MP </w:t>
            </w:r>
            <w:r>
              <w:rPr>
                <w:rFonts w:cstheme="minorHAnsi"/>
                <w:szCs w:val="24"/>
              </w:rPr>
              <w:t>camera</w:t>
            </w:r>
          </w:p>
          <w:p w:rsidR="00233632" w:rsidRDefault="00233632" w:rsidP="002336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A3408">
              <w:rPr>
                <w:rFonts w:ascii="Arial" w:eastAsia="Times New Roman" w:hAnsi="Arial" w:cs="Arial"/>
                <w:b/>
                <w:sz w:val="21"/>
                <w:szCs w:val="21"/>
              </w:rPr>
              <w:t>Specifications</w:t>
            </w:r>
          </w:p>
          <w:p w:rsidR="0001018A" w:rsidRDefault="0001018A" w:rsidP="0001018A">
            <w:pPr>
              <w:spacing w:after="0" w:line="240" w:lineRule="auto"/>
              <w:contextualSpacing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Sensor type:</w:t>
            </w:r>
            <w:r w:rsidRPr="00432DFE">
              <w:rPr>
                <w:rFonts w:cstheme="minorHAnsi"/>
                <w:bCs/>
                <w:szCs w:val="24"/>
              </w:rPr>
              <w:tab/>
              <w:t>CMOS</w:t>
            </w:r>
          </w:p>
          <w:p w:rsidR="0001018A" w:rsidRDefault="0001018A" w:rsidP="0001018A">
            <w:pPr>
              <w:spacing w:after="0" w:line="240" w:lineRule="auto"/>
              <w:contextualSpacing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Sensor size:</w:t>
            </w:r>
            <w:r w:rsidRPr="00432DFE">
              <w:rPr>
                <w:rFonts w:cstheme="minorHAnsi"/>
                <w:bCs/>
                <w:szCs w:val="24"/>
              </w:rPr>
              <w:tab/>
              <w:t>1 / 2.3“</w:t>
            </w:r>
          </w:p>
          <w:p w:rsidR="0001018A" w:rsidRDefault="0001018A" w:rsidP="0001018A">
            <w:pPr>
              <w:spacing w:after="0" w:line="240" w:lineRule="auto"/>
              <w:contextualSpacing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Sensor format:</w:t>
            </w:r>
            <w:r w:rsidRPr="00432DFE">
              <w:rPr>
                <w:rFonts w:cstheme="minorHAnsi"/>
                <w:bCs/>
                <w:szCs w:val="24"/>
              </w:rPr>
              <w:tab/>
              <w:t>H: 4,000; V: 3,000 (12 MP)</w:t>
            </w:r>
          </w:p>
          <w:p w:rsidR="0001018A" w:rsidRDefault="0001018A" w:rsidP="0001018A">
            <w:pPr>
              <w:spacing w:after="0" w:line="240" w:lineRule="auto"/>
              <w:contextualSpacing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Data interface:</w:t>
            </w:r>
            <w:r w:rsidRPr="00432DFE">
              <w:rPr>
                <w:rFonts w:cstheme="minorHAnsi"/>
                <w:bCs/>
                <w:szCs w:val="24"/>
              </w:rPr>
              <w:tab/>
              <w:t>USB 3.1 type C</w:t>
            </w:r>
          </w:p>
          <w:p w:rsidR="0001018A" w:rsidRDefault="0001018A" w:rsidP="0001018A">
            <w:pPr>
              <w:spacing w:after="0" w:line="240" w:lineRule="auto"/>
              <w:contextualSpacing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Mechanical interface:</w:t>
            </w:r>
            <w:r w:rsidRPr="00432DFE">
              <w:rPr>
                <w:rFonts w:cstheme="minorHAnsi"/>
                <w:bCs/>
                <w:szCs w:val="24"/>
              </w:rPr>
              <w:tab/>
              <w:t>C-mount</w:t>
            </w:r>
          </w:p>
          <w:p w:rsidR="00CA2E1E" w:rsidRDefault="0001018A" w:rsidP="00CA2E1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432DFE">
              <w:rPr>
                <w:rFonts w:cstheme="minorHAnsi"/>
                <w:bCs/>
                <w:szCs w:val="24"/>
              </w:rPr>
              <w:t>Bit depth / Colour depth: 8-bit</w:t>
            </w:r>
          </w:p>
          <w:p w:rsidR="00CA2E1E" w:rsidRDefault="00CA2E1E" w:rsidP="00CA2E1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720" w:type="dxa"/>
          </w:tcPr>
          <w:p w:rsidR="00DA5114" w:rsidRDefault="00DA5114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A0AC0" w:rsidRPr="004960CF" w:rsidTr="00F82757">
        <w:trPr>
          <w:trHeight w:val="737"/>
        </w:trPr>
        <w:tc>
          <w:tcPr>
            <w:tcW w:w="647" w:type="dxa"/>
          </w:tcPr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2971" w:type="dxa"/>
          </w:tcPr>
          <w:p w:rsidR="00DA0AC0" w:rsidRDefault="00DA0AC0" w:rsidP="00FB3BEB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Leica</w:t>
            </w:r>
            <w:proofErr w:type="spellEnd"/>
            <w:r>
              <w:rPr>
                <w:rFonts w:cstheme="minorHAnsi"/>
                <w:szCs w:val="24"/>
              </w:rPr>
              <w:t xml:space="preserve"> LAX software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A3408">
              <w:rPr>
                <w:rFonts w:ascii="Arial" w:eastAsia="Times New Roman" w:hAnsi="Arial" w:cs="Arial"/>
                <w:b/>
                <w:sz w:val="21"/>
                <w:szCs w:val="21"/>
              </w:rPr>
              <w:t>Specifications</w:t>
            </w:r>
          </w:p>
          <w:p w:rsidR="00CA2E1E" w:rsidRDefault="0001018A" w:rsidP="00B86F37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AA1D28">
              <w:rPr>
                <w:rFonts w:cstheme="minorHAnsi"/>
                <w:bCs/>
                <w:szCs w:val="24"/>
              </w:rPr>
              <w:t xml:space="preserve">Compatible with </w:t>
            </w:r>
            <w:proofErr w:type="spellStart"/>
            <w:r w:rsidRPr="00AA1D28">
              <w:rPr>
                <w:rFonts w:cstheme="minorHAnsi"/>
                <w:bCs/>
                <w:szCs w:val="24"/>
              </w:rPr>
              <w:t>Leica</w:t>
            </w:r>
            <w:proofErr w:type="spellEnd"/>
            <w:r w:rsidRPr="00AA1D28">
              <w:rPr>
                <w:rFonts w:cstheme="minorHAnsi"/>
                <w:bCs/>
                <w:szCs w:val="24"/>
              </w:rPr>
              <w:t xml:space="preserve"> S8APO stereomicroscope</w:t>
            </w:r>
          </w:p>
          <w:p w:rsidR="00B86F37" w:rsidRPr="005A15E5" w:rsidRDefault="00B86F37" w:rsidP="00B86F37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720" w:type="dxa"/>
          </w:tcPr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  <w:p w:rsidR="00DA0AC0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D804F9" w:rsidRPr="004960CF" w:rsidTr="00F82757">
        <w:trPr>
          <w:trHeight w:val="1070"/>
        </w:trPr>
        <w:tc>
          <w:tcPr>
            <w:tcW w:w="647" w:type="dxa"/>
            <w:vAlign w:val="center"/>
          </w:tcPr>
          <w:p w:rsidR="00D804F9" w:rsidRPr="00B20211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Sr. No.</w:t>
            </w:r>
          </w:p>
        </w:tc>
        <w:tc>
          <w:tcPr>
            <w:tcW w:w="2971" w:type="dxa"/>
            <w:vAlign w:val="center"/>
          </w:tcPr>
          <w:p w:rsidR="00D804F9" w:rsidRPr="00B20211" w:rsidRDefault="00D804F9" w:rsidP="00D804F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Requirements details</w:t>
            </w:r>
          </w:p>
        </w:tc>
        <w:tc>
          <w:tcPr>
            <w:tcW w:w="720" w:type="dxa"/>
            <w:vAlign w:val="center"/>
          </w:tcPr>
          <w:p w:rsidR="00D804F9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QTY</w:t>
            </w:r>
          </w:p>
          <w:p w:rsidR="00D804F9" w:rsidRDefault="00D804F9" w:rsidP="00D804F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</w:t>
            </w:r>
            <w:proofErr w:type="spellStart"/>
            <w:r w:rsidRPr="004960CF">
              <w:rPr>
                <w:rFonts w:cstheme="minorHAnsi"/>
                <w:b/>
                <w:szCs w:val="24"/>
              </w:rPr>
              <w:t>pcs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Rate per unit</w:t>
            </w:r>
            <w:r>
              <w:rPr>
                <w:rFonts w:cstheme="minorHAnsi"/>
                <w:b/>
                <w:szCs w:val="24"/>
              </w:rPr>
              <w:t xml:space="preserve">          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cost</w:t>
            </w:r>
          </w:p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(A)</w:t>
            </w:r>
          </w:p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60" w:type="dxa"/>
            <w:vAlign w:val="center"/>
          </w:tcPr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Taxes</w:t>
            </w:r>
          </w:p>
          <w:p w:rsidR="00D804F9" w:rsidRPr="004960CF" w:rsidRDefault="00D804F9" w:rsidP="00D804F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(B)</w:t>
            </w:r>
          </w:p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440" w:type="dxa"/>
            <w:vAlign w:val="center"/>
          </w:tcPr>
          <w:p w:rsidR="00D804F9" w:rsidRPr="004960CF" w:rsidRDefault="00D804F9" w:rsidP="00D804F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TOTAL          (A + B) </w:t>
            </w:r>
            <w:r w:rsidRPr="004960CF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  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</w:tr>
      <w:tr w:rsidR="00DA0AC0" w:rsidRPr="004960CF" w:rsidTr="00F82757">
        <w:trPr>
          <w:trHeight w:val="1647"/>
        </w:trPr>
        <w:tc>
          <w:tcPr>
            <w:tcW w:w="647" w:type="dxa"/>
          </w:tcPr>
          <w:p w:rsidR="00DA0AC0" w:rsidRPr="00B20211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6</w:t>
            </w:r>
          </w:p>
          <w:p w:rsidR="00DA0AC0" w:rsidRPr="004960CF" w:rsidRDefault="00DA0AC0" w:rsidP="00FB3BEB">
            <w:pPr>
              <w:spacing w:after="0"/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971" w:type="dxa"/>
          </w:tcPr>
          <w:p w:rsidR="00DA0AC0" w:rsidRPr="006A64AB" w:rsidRDefault="00DA0AC0" w:rsidP="00FB3BEB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666666"/>
                <w:sz w:val="20"/>
                <w:szCs w:val="20"/>
              </w:rPr>
            </w:pPr>
            <w:r>
              <w:rPr>
                <w:rFonts w:cstheme="minorHAnsi"/>
                <w:bCs/>
                <w:szCs w:val="24"/>
              </w:rPr>
              <w:t xml:space="preserve">Water </w:t>
            </w:r>
            <w:proofErr w:type="spellStart"/>
            <w:r>
              <w:rPr>
                <w:rFonts w:cstheme="minorHAnsi"/>
                <w:bCs/>
                <w:szCs w:val="24"/>
              </w:rPr>
              <w:t>Demineraliser</w:t>
            </w:r>
            <w:proofErr w:type="spellEnd"/>
            <w:r>
              <w:rPr>
                <w:rFonts w:cstheme="minorHAnsi"/>
                <w:bCs/>
                <w:szCs w:val="24"/>
              </w:rPr>
              <w:t xml:space="preserve"> </w:t>
            </w:r>
          </w:p>
          <w:p w:rsidR="00DA0AC0" w:rsidRPr="00B20211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</w:rPr>
            </w:pPr>
            <w:r w:rsidRPr="00B20211">
              <w:rPr>
                <w:rFonts w:eastAsia="Times New Roman" w:cstheme="minorHAnsi"/>
                <w:bCs/>
                <w:sz w:val="21"/>
                <w:szCs w:val="21"/>
              </w:rPr>
              <w:t>MOD. MINIDEM 30</w:t>
            </w:r>
          </w:p>
          <w:p w:rsidR="00DA0AC0" w:rsidRDefault="00DA0AC0" w:rsidP="00FB3BE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B20211">
              <w:rPr>
                <w:rFonts w:eastAsia="Times New Roman" w:cstheme="minorHAnsi"/>
                <w:sz w:val="21"/>
                <w:szCs w:val="21"/>
              </w:rPr>
              <w:t>with mixed-bed ion</w:t>
            </w:r>
            <w:r w:rsidRPr="002B272D">
              <w:rPr>
                <w:rFonts w:eastAsia="Times New Roman" w:cstheme="minorHAnsi"/>
                <w:sz w:val="21"/>
                <w:szCs w:val="21"/>
              </w:rPr>
              <w:t xml:space="preserve">-exchange resins, </w:t>
            </w:r>
            <w:r>
              <w:rPr>
                <w:rFonts w:eastAsia="Times New Roman" w:cstheme="minorHAnsi"/>
                <w:sz w:val="21"/>
                <w:szCs w:val="21"/>
              </w:rPr>
              <w:t>t</w:t>
            </w:r>
            <w:r w:rsidRPr="002B272D">
              <w:rPr>
                <w:rFonts w:eastAsia="Times New Roman" w:cstheme="minorHAnsi"/>
                <w:sz w:val="21"/>
                <w:szCs w:val="21"/>
              </w:rPr>
              <w:t>o provide high purity water with no salts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A3408">
              <w:rPr>
                <w:rFonts w:ascii="Arial" w:eastAsia="Times New Roman" w:hAnsi="Arial" w:cs="Arial"/>
                <w:b/>
                <w:sz w:val="21"/>
                <w:szCs w:val="21"/>
              </w:rPr>
              <w:t>Specifications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r w:rsidRPr="00602941">
              <w:rPr>
                <w:rFonts w:eastAsia="Times New Roman" w:cstheme="minorHAnsi"/>
                <w:lang w:val="en-US"/>
              </w:rPr>
              <w:t xml:space="preserve">Power Supply </w:t>
            </w:r>
            <w:r>
              <w:rPr>
                <w:rFonts w:eastAsia="Times New Roman" w:cstheme="minorHAnsi"/>
                <w:lang w:val="en-US"/>
              </w:rPr>
              <w:t>:200V-50Hz single –phase-12V(conductivity meter)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Feedwater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pressure</w:t>
            </w:r>
            <w:proofErr w:type="gramStart"/>
            <w:r>
              <w:rPr>
                <w:rFonts w:eastAsia="Times New Roman" w:cstheme="minorHAnsi"/>
                <w:lang w:val="en-US"/>
              </w:rPr>
              <w:t>:5</w:t>
            </w:r>
            <w:proofErr w:type="gramEnd"/>
            <w:r>
              <w:rPr>
                <w:rFonts w:eastAsia="Times New Roman" w:cstheme="minorHAnsi"/>
                <w:lang w:val="en-US"/>
              </w:rPr>
              <w:t xml:space="preserve"> bar max.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Flow rate</w:t>
            </w:r>
            <w:proofErr w:type="gramStart"/>
            <w:r>
              <w:rPr>
                <w:rFonts w:eastAsia="Times New Roman" w:cstheme="minorHAnsi"/>
                <w:lang w:val="en-US"/>
              </w:rPr>
              <w:t>:420</w:t>
            </w:r>
            <w:proofErr w:type="gramEnd"/>
            <w:r>
              <w:rPr>
                <w:rFonts w:eastAsia="Times New Roman" w:cstheme="minorHAnsi"/>
                <w:lang w:val="en-US"/>
              </w:rPr>
              <w:t xml:space="preserve"> l/h.max.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Ion-exchange resin quantity :30 l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Approximate water treatment capacity:-4000lat 20° F 2800l at 30° F-2500l at 34° F</w:t>
            </w:r>
          </w:p>
          <w:p w:rsidR="0001018A" w:rsidRPr="001E007B" w:rsidRDefault="0001018A" w:rsidP="00CA2E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eastAsia="Times New Roman" w:cstheme="minorHAnsi"/>
                <w:lang w:val="en-US"/>
              </w:rPr>
              <w:t>Water purity :1 µS/cm</w:t>
            </w:r>
          </w:p>
        </w:tc>
        <w:tc>
          <w:tcPr>
            <w:tcW w:w="720" w:type="dxa"/>
          </w:tcPr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  <w:p w:rsidR="00DA0AC0" w:rsidRPr="004960CF" w:rsidRDefault="00DA0AC0" w:rsidP="00FB3BEB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60" w:type="dxa"/>
            <w:vAlign w:val="bottom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440" w:type="dxa"/>
          </w:tcPr>
          <w:p w:rsidR="00DA0AC0" w:rsidRPr="004960CF" w:rsidRDefault="00DA0AC0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01018A" w:rsidRPr="004960CF" w:rsidTr="00F82757">
        <w:trPr>
          <w:trHeight w:val="1647"/>
        </w:trPr>
        <w:tc>
          <w:tcPr>
            <w:tcW w:w="647" w:type="dxa"/>
          </w:tcPr>
          <w:p w:rsidR="0001018A" w:rsidRPr="00B20211" w:rsidRDefault="0001018A" w:rsidP="00FB3BEB">
            <w:pPr>
              <w:spacing w:after="0"/>
              <w:rPr>
                <w:rFonts w:cstheme="minorHAnsi"/>
                <w:b/>
                <w:szCs w:val="24"/>
              </w:rPr>
            </w:pPr>
            <w:r w:rsidRPr="00B2021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2971" w:type="dxa"/>
          </w:tcPr>
          <w:p w:rsidR="0001018A" w:rsidRPr="00B20211" w:rsidRDefault="0001018A" w:rsidP="0001018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B20211">
              <w:rPr>
                <w:rFonts w:cstheme="minorHAnsi"/>
                <w:bCs/>
                <w:szCs w:val="24"/>
              </w:rPr>
              <w:t>Motorised Ceiling Hanging Drying Rack with adjustable height up to 1.80m from the ceiling with the remote controller.</w:t>
            </w:r>
          </w:p>
          <w:p w:rsidR="0001018A" w:rsidRPr="00B20211" w:rsidRDefault="0001018A" w:rsidP="0001018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B20211">
              <w:rPr>
                <w:rFonts w:cstheme="minorHAnsi"/>
                <w:bCs/>
                <w:szCs w:val="24"/>
              </w:rPr>
              <w:t xml:space="preserve">Max Dimension- 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B20211">
              <w:rPr>
                <w:rFonts w:cstheme="minorHAnsi"/>
                <w:bCs/>
                <w:szCs w:val="24"/>
              </w:rPr>
              <w:t>1600 x 560mm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A3408">
              <w:rPr>
                <w:rFonts w:ascii="Arial" w:eastAsia="Times New Roman" w:hAnsi="Arial" w:cs="Arial"/>
                <w:b/>
                <w:sz w:val="21"/>
                <w:szCs w:val="21"/>
              </w:rPr>
              <w:t>Specifications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contextualSpacing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Max load 35Kg of textiles</w:t>
            </w:r>
          </w:p>
          <w:p w:rsidR="0001018A" w:rsidRDefault="0001018A" w:rsidP="0001018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Cs w:val="24"/>
              </w:rPr>
            </w:pPr>
            <w:r>
              <w:rPr>
                <w:rFonts w:eastAsia="Times New Roman" w:cstheme="minorHAnsi"/>
                <w:lang w:val="en-US"/>
              </w:rPr>
              <w:t>Maximum descent from the ceiling :180cm</w:t>
            </w:r>
          </w:p>
        </w:tc>
        <w:tc>
          <w:tcPr>
            <w:tcW w:w="720" w:type="dxa"/>
          </w:tcPr>
          <w:p w:rsidR="0001018A" w:rsidRPr="004960CF" w:rsidRDefault="0001018A" w:rsidP="0001018A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</w:t>
            </w:r>
          </w:p>
          <w:p w:rsidR="0001018A" w:rsidRDefault="0001018A" w:rsidP="00FB3BE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1018A" w:rsidRPr="004960CF" w:rsidRDefault="0001018A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018A" w:rsidRPr="004960CF" w:rsidRDefault="0001018A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018A" w:rsidRPr="004960CF" w:rsidRDefault="0001018A" w:rsidP="00FB3BE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440" w:type="dxa"/>
          </w:tcPr>
          <w:p w:rsidR="0001018A" w:rsidRPr="004960CF" w:rsidRDefault="0001018A" w:rsidP="00FB3BEB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CA2E1E" w:rsidRPr="004960CF" w:rsidTr="00F82757">
        <w:trPr>
          <w:trHeight w:val="467"/>
        </w:trPr>
        <w:tc>
          <w:tcPr>
            <w:tcW w:w="647" w:type="dxa"/>
            <w:vAlign w:val="center"/>
            <w:hideMark/>
          </w:tcPr>
          <w:p w:rsidR="00CA2E1E" w:rsidRPr="005A15E5" w:rsidRDefault="00CA2E1E" w:rsidP="00FB3BEB">
            <w:pPr>
              <w:rPr>
                <w:rFonts w:cstheme="minorHAnsi"/>
                <w:b/>
              </w:rPr>
            </w:pPr>
          </w:p>
        </w:tc>
        <w:tc>
          <w:tcPr>
            <w:tcW w:w="7381" w:type="dxa"/>
            <w:gridSpan w:val="5"/>
            <w:shd w:val="clear" w:color="auto" w:fill="FFFFFF" w:themeFill="background1"/>
            <w:vAlign w:val="center"/>
            <w:hideMark/>
          </w:tcPr>
          <w:p w:rsidR="00CA2E1E" w:rsidRPr="004960CF" w:rsidRDefault="00CA2E1E" w:rsidP="00CA2E1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A2E1E" w:rsidRPr="004960CF" w:rsidRDefault="00CA2E1E" w:rsidP="00FB3BEB">
            <w:pPr>
              <w:rPr>
                <w:rFonts w:cstheme="minorHAnsi"/>
                <w:b/>
                <w:bCs/>
              </w:rPr>
            </w:pPr>
          </w:p>
        </w:tc>
      </w:tr>
      <w:tr w:rsidR="00CA2E1E" w:rsidRPr="004960CF" w:rsidTr="00F82757">
        <w:trPr>
          <w:trHeight w:val="458"/>
        </w:trPr>
        <w:tc>
          <w:tcPr>
            <w:tcW w:w="647" w:type="dxa"/>
            <w:vAlign w:val="center"/>
            <w:hideMark/>
          </w:tcPr>
          <w:p w:rsidR="00CA2E1E" w:rsidRPr="005A15E5" w:rsidRDefault="00CA2E1E" w:rsidP="00FB3BEB">
            <w:pPr>
              <w:rPr>
                <w:rFonts w:cstheme="minorHAnsi"/>
                <w:b/>
              </w:rPr>
            </w:pPr>
          </w:p>
        </w:tc>
        <w:tc>
          <w:tcPr>
            <w:tcW w:w="7381" w:type="dxa"/>
            <w:gridSpan w:val="5"/>
            <w:shd w:val="clear" w:color="auto" w:fill="FFFFFF" w:themeFill="background1"/>
            <w:vAlign w:val="center"/>
            <w:hideMark/>
          </w:tcPr>
          <w:p w:rsidR="00CA2E1E" w:rsidRDefault="00CA2E1E" w:rsidP="00CA2E1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Shipping</w:t>
            </w:r>
            <w:r w:rsidR="00A54DCC">
              <w:rPr>
                <w:rFonts w:cstheme="minorHAnsi"/>
                <w:b/>
                <w:bCs/>
              </w:rPr>
              <w:t xml:space="preserve"> with Taxes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A2E1E" w:rsidRPr="004960CF" w:rsidRDefault="00CA2E1E" w:rsidP="00FB3BEB">
            <w:pPr>
              <w:rPr>
                <w:rFonts w:cstheme="minorHAnsi"/>
                <w:b/>
                <w:bCs/>
              </w:rPr>
            </w:pPr>
          </w:p>
        </w:tc>
      </w:tr>
      <w:tr w:rsidR="00CA2E1E" w:rsidRPr="004960CF" w:rsidTr="00F82757">
        <w:trPr>
          <w:trHeight w:val="458"/>
        </w:trPr>
        <w:tc>
          <w:tcPr>
            <w:tcW w:w="647" w:type="dxa"/>
            <w:vAlign w:val="center"/>
            <w:hideMark/>
          </w:tcPr>
          <w:p w:rsidR="00CA2E1E" w:rsidRPr="005A15E5" w:rsidRDefault="00CA2E1E" w:rsidP="00FB3BEB">
            <w:pPr>
              <w:rPr>
                <w:rFonts w:cstheme="minorHAnsi"/>
                <w:b/>
              </w:rPr>
            </w:pPr>
          </w:p>
        </w:tc>
        <w:tc>
          <w:tcPr>
            <w:tcW w:w="7381" w:type="dxa"/>
            <w:gridSpan w:val="5"/>
            <w:shd w:val="clear" w:color="auto" w:fill="FFFFFF" w:themeFill="background1"/>
            <w:vAlign w:val="center"/>
            <w:hideMark/>
          </w:tcPr>
          <w:p w:rsidR="00CA2E1E" w:rsidRPr="004960CF" w:rsidRDefault="00CA2E1E" w:rsidP="00CA2E1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Gross Total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A2E1E" w:rsidRPr="004960CF" w:rsidRDefault="00CA2E1E" w:rsidP="00FB3BEB">
            <w:pPr>
              <w:rPr>
                <w:rFonts w:cstheme="minorHAnsi"/>
                <w:b/>
                <w:bCs/>
              </w:rPr>
            </w:pPr>
          </w:p>
        </w:tc>
      </w:tr>
      <w:tr w:rsidR="001F3E69" w:rsidRPr="004960CF" w:rsidTr="00B86F37">
        <w:trPr>
          <w:trHeight w:val="953"/>
        </w:trPr>
        <w:tc>
          <w:tcPr>
            <w:tcW w:w="647" w:type="dxa"/>
            <w:vAlign w:val="center"/>
            <w:hideMark/>
          </w:tcPr>
          <w:p w:rsidR="005B4A65" w:rsidRPr="005A15E5" w:rsidRDefault="005B4A65" w:rsidP="00FB3BEB">
            <w:pPr>
              <w:rPr>
                <w:rFonts w:cstheme="minorHAnsi"/>
                <w:b/>
              </w:rPr>
            </w:pPr>
          </w:p>
        </w:tc>
        <w:tc>
          <w:tcPr>
            <w:tcW w:w="8821" w:type="dxa"/>
            <w:gridSpan w:val="6"/>
            <w:shd w:val="clear" w:color="auto" w:fill="FFFFFF" w:themeFill="background1"/>
            <w:vAlign w:val="center"/>
            <w:hideMark/>
          </w:tcPr>
          <w:p w:rsidR="005B4A65" w:rsidRPr="004960CF" w:rsidRDefault="005B4A65" w:rsidP="00FB3BEB">
            <w:pPr>
              <w:rPr>
                <w:rFonts w:cstheme="minorHAnsi"/>
              </w:rPr>
            </w:pPr>
            <w:r w:rsidRPr="004960CF">
              <w:rPr>
                <w:rFonts w:cstheme="minorHAnsi"/>
                <w:b/>
                <w:bCs/>
              </w:rPr>
              <w:t xml:space="preserve">Estimated time of delivery </w:t>
            </w:r>
          </w:p>
        </w:tc>
      </w:tr>
    </w:tbl>
    <w:p w:rsidR="00CD13C4" w:rsidRDefault="00CD13C4" w:rsidP="00CD13C4">
      <w:pPr>
        <w:tabs>
          <w:tab w:val="left" w:pos="6270"/>
        </w:tabs>
        <w:jc w:val="right"/>
      </w:pPr>
      <w:r>
        <w:tab/>
        <w:t>Authorised signatory</w:t>
      </w:r>
    </w:p>
    <w:p w:rsidR="00C47781" w:rsidRDefault="00C47781" w:rsidP="00CD13C4">
      <w:pPr>
        <w:tabs>
          <w:tab w:val="left" w:pos="6270"/>
        </w:tabs>
        <w:jc w:val="right"/>
      </w:pPr>
    </w:p>
    <w:p w:rsidR="00CD13C4" w:rsidRDefault="00CD13C4" w:rsidP="009D19D7">
      <w:pPr>
        <w:tabs>
          <w:tab w:val="left" w:pos="6270"/>
        </w:tabs>
      </w:pPr>
      <w:r>
        <w:tab/>
      </w:r>
      <w:r>
        <w:tab/>
        <w:t xml:space="preserve">       Signature and company seal</w:t>
      </w:r>
    </w:p>
    <w:sectPr w:rsidR="00CD13C4" w:rsidSect="001F3E69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1E" w:rsidRDefault="00CA2E1E" w:rsidP="00B20211">
      <w:pPr>
        <w:spacing w:after="0" w:line="240" w:lineRule="auto"/>
      </w:pPr>
      <w:r>
        <w:separator/>
      </w:r>
    </w:p>
  </w:endnote>
  <w:endnote w:type="continuationSeparator" w:id="1">
    <w:p w:rsidR="00CA2E1E" w:rsidRDefault="00CA2E1E" w:rsidP="00B2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1E" w:rsidRDefault="00CA2E1E" w:rsidP="00B20211">
      <w:pPr>
        <w:spacing w:after="0" w:line="240" w:lineRule="auto"/>
      </w:pPr>
      <w:r>
        <w:separator/>
      </w:r>
    </w:p>
  </w:footnote>
  <w:footnote w:type="continuationSeparator" w:id="1">
    <w:p w:rsidR="00CA2E1E" w:rsidRDefault="00CA2E1E" w:rsidP="00B2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1E" w:rsidRDefault="00CA2E1E" w:rsidP="008A3408">
    <w:pPr>
      <w:pStyle w:val="Header"/>
      <w:jc w:val="center"/>
      <w:rPr>
        <w:b/>
        <w:sz w:val="24"/>
        <w:szCs w:val="24"/>
      </w:rPr>
    </w:pPr>
    <w:r w:rsidRPr="009008C4">
      <w:rPr>
        <w:b/>
        <w:sz w:val="24"/>
        <w:szCs w:val="24"/>
      </w:rPr>
      <w:t xml:space="preserve">ANNEXURE </w:t>
    </w:r>
    <w:r w:rsidR="00B86F37">
      <w:rPr>
        <w:b/>
        <w:sz w:val="24"/>
        <w:szCs w:val="24"/>
      </w:rPr>
      <w:t>–</w:t>
    </w:r>
    <w:r w:rsidRPr="009008C4">
      <w:rPr>
        <w:b/>
        <w:sz w:val="24"/>
        <w:szCs w:val="24"/>
      </w:rPr>
      <w:t xml:space="preserve"> 1</w:t>
    </w:r>
  </w:p>
  <w:p w:rsidR="00B86F37" w:rsidRPr="00B86F37" w:rsidRDefault="00B86F37" w:rsidP="008A3408">
    <w:pPr>
      <w:pStyle w:val="Header"/>
      <w:jc w:val="center"/>
      <w:rPr>
        <w:sz w:val="24"/>
        <w:szCs w:val="24"/>
      </w:rPr>
    </w:pPr>
    <w:r w:rsidRPr="00B86F37">
      <w:rPr>
        <w:sz w:val="24"/>
        <w:szCs w:val="24"/>
      </w:rPr>
      <w:t xml:space="preserve">(Vendor to print out </w:t>
    </w:r>
    <w:r>
      <w:rPr>
        <w:sz w:val="24"/>
        <w:szCs w:val="24"/>
      </w:rPr>
      <w:t xml:space="preserve">this page </w:t>
    </w:r>
    <w:r w:rsidRPr="00B86F37">
      <w:rPr>
        <w:sz w:val="24"/>
        <w:szCs w:val="24"/>
      </w:rPr>
      <w:t>on company letterhead)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441"/>
    <w:multiLevelType w:val="hybridMultilevel"/>
    <w:tmpl w:val="B49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7EB2"/>
    <w:multiLevelType w:val="hybridMultilevel"/>
    <w:tmpl w:val="DBC84BEE"/>
    <w:lvl w:ilvl="0" w:tplc="6166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621"/>
    <w:multiLevelType w:val="hybridMultilevel"/>
    <w:tmpl w:val="DBC84B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9BF"/>
    <w:multiLevelType w:val="hybridMultilevel"/>
    <w:tmpl w:val="DBC84BEE"/>
    <w:lvl w:ilvl="0" w:tplc="6166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4AE"/>
    <w:multiLevelType w:val="hybridMultilevel"/>
    <w:tmpl w:val="DBC84B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11F0"/>
    <w:multiLevelType w:val="multilevel"/>
    <w:tmpl w:val="B95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05CB9"/>
    <w:multiLevelType w:val="multilevel"/>
    <w:tmpl w:val="D86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21082"/>
    <w:multiLevelType w:val="hybridMultilevel"/>
    <w:tmpl w:val="DBC84BEE"/>
    <w:lvl w:ilvl="0" w:tplc="6166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77A"/>
    <w:rsid w:val="0001018A"/>
    <w:rsid w:val="00021CF5"/>
    <w:rsid w:val="00056AAB"/>
    <w:rsid w:val="00092EBC"/>
    <w:rsid w:val="001608A9"/>
    <w:rsid w:val="0017209F"/>
    <w:rsid w:val="00182506"/>
    <w:rsid w:val="001A5BC5"/>
    <w:rsid w:val="001E007B"/>
    <w:rsid w:val="001F3E69"/>
    <w:rsid w:val="001F4BF0"/>
    <w:rsid w:val="00211347"/>
    <w:rsid w:val="00233632"/>
    <w:rsid w:val="002932D2"/>
    <w:rsid w:val="002B272D"/>
    <w:rsid w:val="002E32BA"/>
    <w:rsid w:val="002E68EC"/>
    <w:rsid w:val="003404B6"/>
    <w:rsid w:val="0035179A"/>
    <w:rsid w:val="003A31F4"/>
    <w:rsid w:val="003C3983"/>
    <w:rsid w:val="003C3DF8"/>
    <w:rsid w:val="00432DFE"/>
    <w:rsid w:val="00451D96"/>
    <w:rsid w:val="00472B00"/>
    <w:rsid w:val="00476EB1"/>
    <w:rsid w:val="0048348F"/>
    <w:rsid w:val="004D47A1"/>
    <w:rsid w:val="004F35C4"/>
    <w:rsid w:val="0050700E"/>
    <w:rsid w:val="005108BE"/>
    <w:rsid w:val="0051377A"/>
    <w:rsid w:val="00514D27"/>
    <w:rsid w:val="005940A6"/>
    <w:rsid w:val="005A15E5"/>
    <w:rsid w:val="005B4A65"/>
    <w:rsid w:val="005B644D"/>
    <w:rsid w:val="00602941"/>
    <w:rsid w:val="0062390D"/>
    <w:rsid w:val="00654164"/>
    <w:rsid w:val="006A64AB"/>
    <w:rsid w:val="006A7F48"/>
    <w:rsid w:val="006D0B7A"/>
    <w:rsid w:val="006E709F"/>
    <w:rsid w:val="00731BEC"/>
    <w:rsid w:val="00763D49"/>
    <w:rsid w:val="0078668D"/>
    <w:rsid w:val="007D3E09"/>
    <w:rsid w:val="007F6FE1"/>
    <w:rsid w:val="00863379"/>
    <w:rsid w:val="008A3408"/>
    <w:rsid w:val="008D30DD"/>
    <w:rsid w:val="00900366"/>
    <w:rsid w:val="009008C4"/>
    <w:rsid w:val="00924E77"/>
    <w:rsid w:val="009C04DC"/>
    <w:rsid w:val="009D19D7"/>
    <w:rsid w:val="009F78C0"/>
    <w:rsid w:val="00A0170B"/>
    <w:rsid w:val="00A145CE"/>
    <w:rsid w:val="00A53B77"/>
    <w:rsid w:val="00A54DCC"/>
    <w:rsid w:val="00A703DB"/>
    <w:rsid w:val="00A96A4C"/>
    <w:rsid w:val="00AA1D28"/>
    <w:rsid w:val="00AD7AE5"/>
    <w:rsid w:val="00AE4AAF"/>
    <w:rsid w:val="00B20211"/>
    <w:rsid w:val="00B4254D"/>
    <w:rsid w:val="00B71B1E"/>
    <w:rsid w:val="00B86F37"/>
    <w:rsid w:val="00B920BE"/>
    <w:rsid w:val="00C47781"/>
    <w:rsid w:val="00C623A0"/>
    <w:rsid w:val="00C64CAD"/>
    <w:rsid w:val="00C92D9B"/>
    <w:rsid w:val="00C96CAD"/>
    <w:rsid w:val="00CA2E1E"/>
    <w:rsid w:val="00CC0575"/>
    <w:rsid w:val="00CD13C4"/>
    <w:rsid w:val="00D22CE0"/>
    <w:rsid w:val="00D2373B"/>
    <w:rsid w:val="00D804F9"/>
    <w:rsid w:val="00D84BDA"/>
    <w:rsid w:val="00DA0AC0"/>
    <w:rsid w:val="00DA5114"/>
    <w:rsid w:val="00DE3AB1"/>
    <w:rsid w:val="00E1453D"/>
    <w:rsid w:val="00E43F5A"/>
    <w:rsid w:val="00E63EFD"/>
    <w:rsid w:val="00E80B7A"/>
    <w:rsid w:val="00EA15ED"/>
    <w:rsid w:val="00F26398"/>
    <w:rsid w:val="00F33903"/>
    <w:rsid w:val="00F41335"/>
    <w:rsid w:val="00F4251C"/>
    <w:rsid w:val="00F522F9"/>
    <w:rsid w:val="00F82757"/>
    <w:rsid w:val="00FB3BEB"/>
    <w:rsid w:val="00FC746B"/>
    <w:rsid w:val="00FD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0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137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77A"/>
    <w:pPr>
      <w:ind w:left="720"/>
      <w:contextualSpacing/>
    </w:pPr>
  </w:style>
  <w:style w:type="character" w:customStyle="1" w:styleId="standardcode">
    <w:name w:val="standardcode"/>
    <w:basedOn w:val="DefaultParagraphFont"/>
    <w:rsid w:val="00A53B77"/>
  </w:style>
  <w:style w:type="character" w:customStyle="1" w:styleId="customcode">
    <w:name w:val="customcode"/>
    <w:basedOn w:val="DefaultParagraphFont"/>
    <w:rsid w:val="00A53B77"/>
  </w:style>
  <w:style w:type="paragraph" w:styleId="Subtitle">
    <w:name w:val="Subtitle"/>
    <w:basedOn w:val="Normal"/>
    <w:next w:val="Normal"/>
    <w:link w:val="SubtitleChar"/>
    <w:uiPriority w:val="11"/>
    <w:qFormat/>
    <w:rsid w:val="00476E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EB1"/>
    <w:rPr>
      <w:rFonts w:eastAsiaTheme="minorEastAsia"/>
      <w:color w:val="5A5A5A" w:themeColor="text1" w:themeTint="A5"/>
      <w:spacing w:val="15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2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11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2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11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FCDD-EA82-4A6D-83B0-11C6775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25</cp:revision>
  <cp:lastPrinted>2023-01-17T06:20:00Z</cp:lastPrinted>
  <dcterms:created xsi:type="dcterms:W3CDTF">2023-01-13T10:03:00Z</dcterms:created>
  <dcterms:modified xsi:type="dcterms:W3CDTF">2023-01-17T06:35:00Z</dcterms:modified>
</cp:coreProperties>
</file>