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0D8" w:rsidRDefault="008C20D8">
      <w:bookmarkStart w:id="0" w:name="_GoBack"/>
      <w:bookmarkEnd w:id="0"/>
    </w:p>
    <w:tbl>
      <w:tblPr>
        <w:tblpPr w:leftFromText="180" w:rightFromText="180" w:horzAnchor="margin" w:tblpXSpec="center" w:tblpY="368"/>
        <w:tblW w:w="10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58"/>
      </w:tblGrid>
      <w:tr w:rsidR="008C20D8" w:rsidTr="008C20D8">
        <w:trPr>
          <w:trHeight w:val="10015"/>
        </w:trPr>
        <w:tc>
          <w:tcPr>
            <w:tcW w:w="10558" w:type="dxa"/>
            <w:tcBorders>
              <w:top w:val="single" w:sz="36" w:space="0" w:color="auto"/>
              <w:left w:val="single" w:sz="36" w:space="0" w:color="auto"/>
              <w:bottom w:val="single" w:sz="36" w:space="0" w:color="auto"/>
              <w:right w:val="single" w:sz="36" w:space="0" w:color="auto"/>
            </w:tcBorders>
          </w:tcPr>
          <w:p w:rsidR="008C20D8" w:rsidRDefault="008C20D8" w:rsidP="008C20D8">
            <w:pPr>
              <w:shd w:val="clear" w:color="auto" w:fill="000000" w:themeFill="text1"/>
              <w:jc w:val="center"/>
              <w:rPr>
                <w:rFonts w:ascii="Arial" w:hAnsi="Arial" w:cs="Arial"/>
                <w:b/>
                <w:sz w:val="28"/>
                <w:szCs w:val="28"/>
                <w:u w:val="single"/>
              </w:rPr>
            </w:pPr>
          </w:p>
          <w:p w:rsidR="008C20D8" w:rsidRPr="008C20D8" w:rsidRDefault="00E566CE" w:rsidP="008C20D8">
            <w:pPr>
              <w:shd w:val="clear" w:color="auto" w:fill="000000" w:themeFill="text1"/>
              <w:jc w:val="center"/>
              <w:rPr>
                <w:rFonts w:ascii="Arial" w:hAnsi="Arial" w:cs="Arial"/>
                <w:b/>
                <w:sz w:val="32"/>
                <w:szCs w:val="32"/>
              </w:rPr>
            </w:pPr>
            <w:r>
              <w:rPr>
                <w:rFonts w:ascii="Arial" w:hAnsi="Arial" w:cs="Arial"/>
                <w:b/>
                <w:sz w:val="32"/>
                <w:szCs w:val="32"/>
              </w:rPr>
              <w:t>TENDER NOTIFICATION</w:t>
            </w:r>
          </w:p>
          <w:p w:rsidR="008C20D8" w:rsidRDefault="008C20D8" w:rsidP="008C20D8">
            <w:pPr>
              <w:shd w:val="clear" w:color="auto" w:fill="000000" w:themeFill="text1"/>
              <w:jc w:val="center"/>
              <w:rPr>
                <w:rFonts w:ascii="Arial" w:hAnsi="Arial" w:cs="Arial"/>
                <w:b/>
                <w:sz w:val="28"/>
                <w:szCs w:val="28"/>
              </w:rPr>
            </w:pPr>
          </w:p>
          <w:p w:rsidR="008C20D8" w:rsidRPr="008C20D8" w:rsidRDefault="008C20D8" w:rsidP="008C20D8">
            <w:pPr>
              <w:jc w:val="center"/>
              <w:rPr>
                <w:rFonts w:ascii="Arial" w:hAnsi="Arial" w:cs="Arial"/>
                <w:b/>
                <w:sz w:val="28"/>
                <w:szCs w:val="28"/>
              </w:rPr>
            </w:pPr>
          </w:p>
          <w:p w:rsidR="008C20D8" w:rsidRDefault="008C20D8" w:rsidP="008C20D8">
            <w:pPr>
              <w:jc w:val="center"/>
              <w:rPr>
                <w:rFonts w:ascii="Arial" w:hAnsi="Arial" w:cs="Arial"/>
                <w:b/>
                <w:sz w:val="28"/>
                <w:szCs w:val="28"/>
                <w:u w:val="single"/>
              </w:rPr>
            </w:pPr>
          </w:p>
          <w:p w:rsidR="008C20D8" w:rsidRDefault="00F44F5B" w:rsidP="008C20D8">
            <w:pPr>
              <w:ind w:left="256"/>
              <w:jc w:val="both"/>
              <w:rPr>
                <w:rFonts w:ascii="Arial" w:hAnsi="Arial" w:cs="Arial"/>
                <w:sz w:val="28"/>
                <w:szCs w:val="28"/>
              </w:rPr>
            </w:pPr>
            <w:proofErr w:type="spellStart"/>
            <w:r w:rsidRPr="00F44F5B">
              <w:rPr>
                <w:rFonts w:ascii="Arial" w:hAnsi="Arial" w:cs="Arial"/>
                <w:sz w:val="28"/>
                <w:szCs w:val="28"/>
              </w:rPr>
              <w:t>Chhatrapati</w:t>
            </w:r>
            <w:proofErr w:type="spellEnd"/>
            <w:r w:rsidR="00AF613D">
              <w:rPr>
                <w:rFonts w:ascii="Arial" w:hAnsi="Arial" w:cs="Arial"/>
                <w:sz w:val="28"/>
                <w:szCs w:val="28"/>
              </w:rPr>
              <w:t xml:space="preserve"> </w:t>
            </w:r>
            <w:proofErr w:type="spellStart"/>
            <w:r w:rsidRPr="00F44F5B">
              <w:rPr>
                <w:rFonts w:ascii="Arial" w:hAnsi="Arial" w:cs="Arial"/>
                <w:sz w:val="28"/>
                <w:szCs w:val="28"/>
              </w:rPr>
              <w:t>Shivaji</w:t>
            </w:r>
            <w:proofErr w:type="spellEnd"/>
            <w:r w:rsidR="00AF613D">
              <w:rPr>
                <w:rFonts w:ascii="Arial" w:hAnsi="Arial" w:cs="Arial"/>
                <w:sz w:val="28"/>
                <w:szCs w:val="28"/>
              </w:rPr>
              <w:t xml:space="preserve"> </w:t>
            </w:r>
            <w:proofErr w:type="spellStart"/>
            <w:r w:rsidRPr="00F44F5B">
              <w:rPr>
                <w:rFonts w:ascii="Arial" w:hAnsi="Arial" w:cs="Arial"/>
                <w:sz w:val="28"/>
                <w:szCs w:val="28"/>
              </w:rPr>
              <w:t>Maharaj</w:t>
            </w:r>
            <w:proofErr w:type="spellEnd"/>
            <w:r w:rsidR="00AF613D">
              <w:rPr>
                <w:rFonts w:ascii="Arial" w:hAnsi="Arial" w:cs="Arial"/>
                <w:sz w:val="28"/>
                <w:szCs w:val="28"/>
              </w:rPr>
              <w:t xml:space="preserve"> </w:t>
            </w:r>
            <w:proofErr w:type="spellStart"/>
            <w:r w:rsidRPr="00F44F5B">
              <w:rPr>
                <w:rFonts w:ascii="Arial" w:hAnsi="Arial" w:cs="Arial"/>
                <w:sz w:val="28"/>
                <w:szCs w:val="28"/>
              </w:rPr>
              <w:t>Vastu</w:t>
            </w:r>
            <w:proofErr w:type="spellEnd"/>
            <w:r w:rsidR="00AF613D">
              <w:rPr>
                <w:rFonts w:ascii="Arial" w:hAnsi="Arial" w:cs="Arial"/>
                <w:sz w:val="28"/>
                <w:szCs w:val="28"/>
              </w:rPr>
              <w:t xml:space="preserve"> </w:t>
            </w:r>
            <w:proofErr w:type="spellStart"/>
            <w:r w:rsidRPr="00F44F5B">
              <w:rPr>
                <w:rFonts w:ascii="Arial" w:hAnsi="Arial" w:cs="Arial"/>
                <w:sz w:val="28"/>
                <w:szCs w:val="28"/>
              </w:rPr>
              <w:t>Sangrahalaya</w:t>
            </w:r>
            <w:proofErr w:type="spellEnd"/>
            <w:r w:rsidRPr="00F44F5B">
              <w:rPr>
                <w:rFonts w:ascii="Arial" w:hAnsi="Arial" w:cs="Arial"/>
                <w:sz w:val="28"/>
                <w:szCs w:val="28"/>
              </w:rPr>
              <w:t xml:space="preserve"> (formerly Prince of Wales Museum of Western India) </w:t>
            </w:r>
            <w:r w:rsidR="005B002F">
              <w:rPr>
                <w:rFonts w:ascii="Arial" w:hAnsi="Arial" w:cs="Arial"/>
                <w:sz w:val="28"/>
                <w:szCs w:val="28"/>
              </w:rPr>
              <w:t xml:space="preserve">intends to undertake minor structural civil repair work and waterproofing in one of their galleries </w:t>
            </w:r>
            <w:r w:rsidR="005B002F" w:rsidRPr="00F44F5B">
              <w:rPr>
                <w:rFonts w:ascii="Arial" w:hAnsi="Arial" w:cs="Arial"/>
                <w:sz w:val="28"/>
                <w:szCs w:val="28"/>
              </w:rPr>
              <w:t xml:space="preserve"> located in the East wing </w:t>
            </w:r>
            <w:proofErr w:type="spellStart"/>
            <w:r w:rsidR="005B002F" w:rsidRPr="00F44F5B">
              <w:rPr>
                <w:rFonts w:ascii="Arial" w:hAnsi="Arial" w:cs="Arial"/>
                <w:sz w:val="28"/>
                <w:szCs w:val="28"/>
              </w:rPr>
              <w:t>Extn</w:t>
            </w:r>
            <w:proofErr w:type="spellEnd"/>
            <w:r w:rsidR="005B002F" w:rsidRPr="00F44F5B">
              <w:rPr>
                <w:rFonts w:ascii="Arial" w:hAnsi="Arial" w:cs="Arial"/>
                <w:sz w:val="28"/>
                <w:szCs w:val="28"/>
              </w:rPr>
              <w:t>, 2</w:t>
            </w:r>
            <w:r w:rsidR="005B002F" w:rsidRPr="00F44F5B">
              <w:rPr>
                <w:rFonts w:ascii="Arial" w:hAnsi="Arial" w:cs="Arial"/>
                <w:sz w:val="28"/>
                <w:szCs w:val="28"/>
                <w:vertAlign w:val="superscript"/>
              </w:rPr>
              <w:t>nd</w:t>
            </w:r>
            <w:r w:rsidR="005B002F" w:rsidRPr="00F44F5B">
              <w:rPr>
                <w:rFonts w:ascii="Arial" w:hAnsi="Arial" w:cs="Arial"/>
                <w:sz w:val="28"/>
                <w:szCs w:val="28"/>
              </w:rPr>
              <w:t xml:space="preserve"> floor of the Museum which is  a grade I heritage building. </w:t>
            </w:r>
          </w:p>
          <w:p w:rsidR="005B002F" w:rsidRPr="00F44F5B" w:rsidRDefault="005B002F" w:rsidP="008C20D8">
            <w:pPr>
              <w:ind w:left="256"/>
              <w:jc w:val="both"/>
              <w:rPr>
                <w:rFonts w:ascii="Arial" w:hAnsi="Arial" w:cs="Arial"/>
                <w:sz w:val="28"/>
                <w:szCs w:val="28"/>
              </w:rPr>
            </w:pPr>
          </w:p>
          <w:p w:rsidR="008C20D8" w:rsidRPr="00F44F5B" w:rsidRDefault="00B37183" w:rsidP="008C20D8">
            <w:pPr>
              <w:ind w:left="256"/>
              <w:jc w:val="both"/>
              <w:rPr>
                <w:rFonts w:ascii="Arial" w:hAnsi="Arial" w:cs="Arial"/>
                <w:sz w:val="28"/>
                <w:szCs w:val="28"/>
              </w:rPr>
            </w:pPr>
            <w:r>
              <w:rPr>
                <w:rFonts w:ascii="Arial" w:hAnsi="Arial" w:cs="Arial"/>
                <w:sz w:val="28"/>
                <w:szCs w:val="28"/>
              </w:rPr>
              <w:t>The work involves a) removal of existing plaster from the ceiling, rust removal and applying rust converter paints, applying bonding agent and PMM etc and plastering and painting.  b) Waterproofing of textile gallery terrace area.</w:t>
            </w:r>
          </w:p>
          <w:p w:rsidR="008C20D8" w:rsidRPr="00F44F5B" w:rsidRDefault="008C20D8" w:rsidP="008C20D8">
            <w:pPr>
              <w:ind w:left="256"/>
              <w:jc w:val="both"/>
              <w:rPr>
                <w:rFonts w:ascii="Arial" w:hAnsi="Arial" w:cs="Arial"/>
                <w:sz w:val="28"/>
                <w:szCs w:val="28"/>
              </w:rPr>
            </w:pPr>
          </w:p>
          <w:p w:rsidR="008C20D8" w:rsidRPr="00F44F5B" w:rsidRDefault="005B002F" w:rsidP="00D60264">
            <w:pPr>
              <w:ind w:left="256"/>
              <w:jc w:val="both"/>
              <w:rPr>
                <w:rFonts w:ascii="Arial" w:hAnsi="Arial" w:cs="Arial"/>
                <w:sz w:val="28"/>
                <w:szCs w:val="28"/>
              </w:rPr>
            </w:pPr>
            <w:r>
              <w:rPr>
                <w:rFonts w:ascii="Arial" w:hAnsi="Arial" w:cs="Arial"/>
                <w:sz w:val="28"/>
                <w:szCs w:val="28"/>
              </w:rPr>
              <w:t xml:space="preserve">Interested contractors who are </w:t>
            </w:r>
            <w:r w:rsidRPr="00F44F5B">
              <w:rPr>
                <w:rFonts w:ascii="Arial" w:hAnsi="Arial" w:cs="Arial"/>
                <w:sz w:val="28"/>
                <w:szCs w:val="28"/>
              </w:rPr>
              <w:t xml:space="preserve">qualified and experienced </w:t>
            </w:r>
            <w:r>
              <w:rPr>
                <w:rFonts w:ascii="Arial" w:hAnsi="Arial" w:cs="Arial"/>
                <w:sz w:val="28"/>
                <w:szCs w:val="28"/>
              </w:rPr>
              <w:t>with</w:t>
            </w:r>
            <w:r w:rsidRPr="00F44F5B">
              <w:rPr>
                <w:rFonts w:ascii="Arial" w:hAnsi="Arial" w:cs="Arial"/>
                <w:sz w:val="28"/>
                <w:szCs w:val="28"/>
              </w:rPr>
              <w:t xml:space="preserve"> proven track record of </w:t>
            </w:r>
            <w:r>
              <w:rPr>
                <w:rFonts w:ascii="Arial" w:hAnsi="Arial" w:cs="Arial"/>
                <w:sz w:val="28"/>
                <w:szCs w:val="28"/>
                <w:lang w:val="en-IN"/>
              </w:rPr>
              <w:t xml:space="preserve">carrying out similar </w:t>
            </w:r>
            <w:r w:rsidRPr="00F44F5B">
              <w:rPr>
                <w:rFonts w:ascii="Arial" w:hAnsi="Arial" w:cs="Arial"/>
                <w:sz w:val="28"/>
                <w:szCs w:val="28"/>
              </w:rPr>
              <w:t xml:space="preserve">work in important </w:t>
            </w:r>
            <w:r>
              <w:rPr>
                <w:rFonts w:ascii="Arial" w:hAnsi="Arial" w:cs="Arial"/>
                <w:sz w:val="28"/>
                <w:szCs w:val="28"/>
              </w:rPr>
              <w:t>heritage buildings</w:t>
            </w:r>
            <w:r w:rsidR="008C20D8" w:rsidRPr="00F44F5B">
              <w:rPr>
                <w:rFonts w:ascii="Arial" w:hAnsi="Arial" w:cs="Arial"/>
                <w:sz w:val="28"/>
                <w:szCs w:val="28"/>
              </w:rPr>
              <w:t>with single assignment of minimum Rs.</w:t>
            </w:r>
            <w:r w:rsidR="00292076">
              <w:rPr>
                <w:rFonts w:ascii="Arial" w:hAnsi="Arial" w:cs="Arial"/>
                <w:sz w:val="28"/>
                <w:szCs w:val="28"/>
              </w:rPr>
              <w:t>10</w:t>
            </w:r>
            <w:r w:rsidR="008C20D8" w:rsidRPr="00F44F5B">
              <w:rPr>
                <w:rFonts w:ascii="Arial" w:hAnsi="Arial" w:cs="Arial"/>
                <w:sz w:val="28"/>
                <w:szCs w:val="28"/>
              </w:rPr>
              <w:t xml:space="preserve"> lakhs and possessing adequate resources of experienced supervisory staff and specialized workforce </w:t>
            </w:r>
            <w:r w:rsidR="00785837">
              <w:rPr>
                <w:rFonts w:ascii="Arial" w:hAnsi="Arial" w:cs="Arial"/>
                <w:sz w:val="28"/>
                <w:szCs w:val="28"/>
              </w:rPr>
              <w:t>may</w:t>
            </w:r>
            <w:r w:rsidR="00292076">
              <w:rPr>
                <w:rFonts w:ascii="Arial" w:hAnsi="Arial" w:cs="Arial"/>
                <w:sz w:val="28"/>
                <w:szCs w:val="28"/>
              </w:rPr>
              <w:t xml:space="preserve"> collect the detailed </w:t>
            </w:r>
            <w:proofErr w:type="spellStart"/>
            <w:r w:rsidR="00292076">
              <w:rPr>
                <w:rFonts w:ascii="Arial" w:hAnsi="Arial" w:cs="Arial"/>
                <w:sz w:val="28"/>
                <w:szCs w:val="28"/>
              </w:rPr>
              <w:t>BoQ</w:t>
            </w:r>
            <w:proofErr w:type="spellEnd"/>
            <w:r w:rsidR="00292076">
              <w:rPr>
                <w:rFonts w:ascii="Arial" w:hAnsi="Arial" w:cs="Arial"/>
                <w:sz w:val="28"/>
                <w:szCs w:val="28"/>
              </w:rPr>
              <w:t xml:space="preserve"> and technical specifications from the Project Office  </w:t>
            </w:r>
            <w:r w:rsidR="00E566CE">
              <w:rPr>
                <w:rFonts w:ascii="Arial" w:hAnsi="Arial" w:cs="Arial"/>
                <w:sz w:val="28"/>
                <w:szCs w:val="28"/>
              </w:rPr>
              <w:t xml:space="preserve">upon payment of Rs.250/- (by cash) </w:t>
            </w:r>
            <w:r w:rsidR="00785837">
              <w:rPr>
                <w:rFonts w:ascii="Arial" w:hAnsi="Arial" w:cs="Arial"/>
                <w:sz w:val="28"/>
                <w:szCs w:val="28"/>
              </w:rPr>
              <w:t>within one week from the date of appearance of this advertisement</w:t>
            </w:r>
            <w:r w:rsidR="00BD6A6B">
              <w:rPr>
                <w:rFonts w:ascii="Arial" w:hAnsi="Arial" w:cs="Arial"/>
                <w:sz w:val="28"/>
                <w:szCs w:val="28"/>
              </w:rPr>
              <w:t xml:space="preserve"> and submit in sealed envelope </w:t>
            </w:r>
            <w:proofErr w:type="spellStart"/>
            <w:r w:rsidR="00BD6A6B">
              <w:rPr>
                <w:rFonts w:ascii="Arial" w:hAnsi="Arial" w:cs="Arial"/>
                <w:sz w:val="28"/>
                <w:szCs w:val="28"/>
              </w:rPr>
              <w:t>superscribing</w:t>
            </w:r>
            <w:proofErr w:type="spellEnd"/>
            <w:r w:rsidR="00BD6A6B">
              <w:rPr>
                <w:rFonts w:ascii="Arial" w:hAnsi="Arial" w:cs="Arial"/>
                <w:sz w:val="28"/>
                <w:szCs w:val="28"/>
              </w:rPr>
              <w:t xml:space="preserve"> with </w:t>
            </w:r>
            <w:r w:rsidR="00D10CEE">
              <w:rPr>
                <w:rFonts w:ascii="Arial" w:hAnsi="Arial" w:cs="Arial"/>
                <w:sz w:val="28"/>
                <w:szCs w:val="28"/>
              </w:rPr>
              <w:t xml:space="preserve">” Quotation for Civil repair work in Textile Gallery” </w:t>
            </w:r>
            <w:r w:rsidR="00E566CE">
              <w:rPr>
                <w:rFonts w:ascii="Arial" w:hAnsi="Arial" w:cs="Arial"/>
                <w:sz w:val="28"/>
                <w:szCs w:val="28"/>
              </w:rPr>
              <w:t xml:space="preserve">with EMD of Rs.25000/- (by </w:t>
            </w:r>
            <w:proofErr w:type="spellStart"/>
            <w:r w:rsidR="00E566CE">
              <w:rPr>
                <w:rFonts w:ascii="Arial" w:hAnsi="Arial" w:cs="Arial"/>
                <w:sz w:val="28"/>
                <w:szCs w:val="28"/>
              </w:rPr>
              <w:t>cheque</w:t>
            </w:r>
            <w:proofErr w:type="spellEnd"/>
            <w:r w:rsidR="00E566CE">
              <w:rPr>
                <w:rFonts w:ascii="Arial" w:hAnsi="Arial" w:cs="Arial"/>
                <w:sz w:val="28"/>
                <w:szCs w:val="28"/>
              </w:rPr>
              <w:t xml:space="preserve"> favoring CHHATRAPATHI SHIVAJI MAHARAJ VASTU SANGARAHALYA) </w:t>
            </w:r>
            <w:r w:rsidR="00BD6A6B">
              <w:rPr>
                <w:rFonts w:ascii="Arial" w:hAnsi="Arial" w:cs="Arial"/>
                <w:sz w:val="28"/>
                <w:szCs w:val="28"/>
              </w:rPr>
              <w:t xml:space="preserve">and </w:t>
            </w:r>
            <w:r w:rsidR="00D10CEE">
              <w:rPr>
                <w:rFonts w:ascii="Arial" w:hAnsi="Arial" w:cs="Arial"/>
                <w:sz w:val="28"/>
                <w:szCs w:val="28"/>
              </w:rPr>
              <w:t>address</w:t>
            </w:r>
            <w:r w:rsidR="00BD6A6B">
              <w:rPr>
                <w:rFonts w:ascii="Arial" w:hAnsi="Arial" w:cs="Arial"/>
                <w:sz w:val="28"/>
                <w:szCs w:val="28"/>
              </w:rPr>
              <w:t>ed</w:t>
            </w:r>
            <w:r w:rsidR="00D10CEE">
              <w:rPr>
                <w:rFonts w:ascii="Arial" w:hAnsi="Arial" w:cs="Arial"/>
                <w:sz w:val="28"/>
                <w:szCs w:val="28"/>
              </w:rPr>
              <w:t xml:space="preserve"> to :</w:t>
            </w:r>
          </w:p>
          <w:p w:rsidR="008C20D8" w:rsidRPr="00F44F5B" w:rsidRDefault="008C20D8" w:rsidP="008C20D8">
            <w:pPr>
              <w:ind w:left="256"/>
              <w:jc w:val="both"/>
              <w:rPr>
                <w:rFonts w:ascii="Arial" w:hAnsi="Arial" w:cs="Arial"/>
                <w:sz w:val="28"/>
                <w:szCs w:val="28"/>
              </w:rPr>
            </w:pPr>
          </w:p>
          <w:p w:rsidR="008C20D8" w:rsidRPr="00F44F5B" w:rsidRDefault="008C20D8" w:rsidP="008C20D8">
            <w:pPr>
              <w:ind w:left="256"/>
              <w:jc w:val="center"/>
              <w:rPr>
                <w:rFonts w:ascii="Arial" w:hAnsi="Arial" w:cs="Arial"/>
                <w:sz w:val="28"/>
                <w:szCs w:val="28"/>
              </w:rPr>
            </w:pPr>
            <w:r w:rsidRPr="00F44F5B">
              <w:rPr>
                <w:rFonts w:ascii="Arial" w:hAnsi="Arial" w:cs="Arial"/>
                <w:sz w:val="28"/>
                <w:szCs w:val="28"/>
              </w:rPr>
              <w:t>The Director General,</w:t>
            </w:r>
          </w:p>
          <w:p w:rsidR="008C20D8" w:rsidRPr="00F44F5B" w:rsidRDefault="008C20D8" w:rsidP="008C20D8">
            <w:pPr>
              <w:ind w:left="256"/>
              <w:jc w:val="center"/>
              <w:rPr>
                <w:rFonts w:ascii="Arial" w:hAnsi="Arial" w:cs="Arial"/>
                <w:sz w:val="28"/>
                <w:szCs w:val="28"/>
              </w:rPr>
            </w:pPr>
            <w:proofErr w:type="spellStart"/>
            <w:r w:rsidRPr="00F44F5B">
              <w:rPr>
                <w:rFonts w:ascii="Arial" w:hAnsi="Arial" w:cs="Arial"/>
                <w:sz w:val="28"/>
                <w:szCs w:val="28"/>
              </w:rPr>
              <w:t>Chhatrapati</w:t>
            </w:r>
            <w:proofErr w:type="spellEnd"/>
            <w:r w:rsidR="00D12B3A">
              <w:rPr>
                <w:rFonts w:ascii="Arial" w:hAnsi="Arial" w:cs="Arial"/>
                <w:sz w:val="28"/>
                <w:szCs w:val="28"/>
              </w:rPr>
              <w:t xml:space="preserve"> </w:t>
            </w:r>
            <w:proofErr w:type="spellStart"/>
            <w:r w:rsidRPr="00F44F5B">
              <w:rPr>
                <w:rFonts w:ascii="Arial" w:hAnsi="Arial" w:cs="Arial"/>
                <w:sz w:val="28"/>
                <w:szCs w:val="28"/>
              </w:rPr>
              <w:t>Shivaji</w:t>
            </w:r>
            <w:proofErr w:type="spellEnd"/>
            <w:r w:rsidR="00D12B3A">
              <w:rPr>
                <w:rFonts w:ascii="Arial" w:hAnsi="Arial" w:cs="Arial"/>
                <w:sz w:val="28"/>
                <w:szCs w:val="28"/>
              </w:rPr>
              <w:t xml:space="preserve"> </w:t>
            </w:r>
            <w:proofErr w:type="spellStart"/>
            <w:r w:rsidRPr="00F44F5B">
              <w:rPr>
                <w:rFonts w:ascii="Arial" w:hAnsi="Arial" w:cs="Arial"/>
                <w:sz w:val="28"/>
                <w:szCs w:val="28"/>
              </w:rPr>
              <w:t>Maharaj</w:t>
            </w:r>
            <w:proofErr w:type="spellEnd"/>
            <w:r w:rsidR="00D12B3A">
              <w:rPr>
                <w:rFonts w:ascii="Arial" w:hAnsi="Arial" w:cs="Arial"/>
                <w:sz w:val="28"/>
                <w:szCs w:val="28"/>
              </w:rPr>
              <w:t xml:space="preserve"> </w:t>
            </w:r>
            <w:proofErr w:type="spellStart"/>
            <w:r w:rsidR="00D82901">
              <w:rPr>
                <w:rFonts w:ascii="Arial" w:hAnsi="Arial" w:cs="Arial"/>
                <w:sz w:val="28"/>
                <w:szCs w:val="28"/>
              </w:rPr>
              <w:t>Vast</w:t>
            </w:r>
            <w:r w:rsidRPr="00F44F5B">
              <w:rPr>
                <w:rFonts w:ascii="Arial" w:hAnsi="Arial" w:cs="Arial"/>
                <w:sz w:val="28"/>
                <w:szCs w:val="28"/>
              </w:rPr>
              <w:t>u</w:t>
            </w:r>
            <w:proofErr w:type="spellEnd"/>
            <w:r w:rsidR="00D12B3A">
              <w:rPr>
                <w:rFonts w:ascii="Arial" w:hAnsi="Arial" w:cs="Arial"/>
                <w:sz w:val="28"/>
                <w:szCs w:val="28"/>
              </w:rPr>
              <w:t xml:space="preserve"> </w:t>
            </w:r>
            <w:proofErr w:type="spellStart"/>
            <w:r w:rsidRPr="00F44F5B">
              <w:rPr>
                <w:rFonts w:ascii="Arial" w:hAnsi="Arial" w:cs="Arial"/>
                <w:sz w:val="28"/>
                <w:szCs w:val="28"/>
              </w:rPr>
              <w:t>Sangrahalaya</w:t>
            </w:r>
            <w:proofErr w:type="spellEnd"/>
            <w:r w:rsidRPr="00F44F5B">
              <w:rPr>
                <w:rFonts w:ascii="Arial" w:hAnsi="Arial" w:cs="Arial"/>
                <w:sz w:val="28"/>
                <w:szCs w:val="28"/>
              </w:rPr>
              <w:t>,</w:t>
            </w:r>
          </w:p>
          <w:p w:rsidR="008C20D8" w:rsidRPr="00F44F5B" w:rsidRDefault="008C20D8" w:rsidP="008C20D8">
            <w:pPr>
              <w:ind w:left="256"/>
              <w:jc w:val="center"/>
              <w:rPr>
                <w:rFonts w:ascii="Arial" w:hAnsi="Arial" w:cs="Arial"/>
                <w:sz w:val="28"/>
                <w:szCs w:val="28"/>
              </w:rPr>
            </w:pPr>
            <w:r w:rsidRPr="00F44F5B">
              <w:rPr>
                <w:rFonts w:ascii="Arial" w:hAnsi="Arial" w:cs="Arial"/>
                <w:sz w:val="28"/>
                <w:szCs w:val="28"/>
              </w:rPr>
              <w:t>151-169, M G Road, Fort, Mumbai-400 023.</w:t>
            </w:r>
          </w:p>
          <w:p w:rsidR="008C20D8" w:rsidRPr="00F44F5B" w:rsidRDefault="008C20D8" w:rsidP="008C20D8">
            <w:pPr>
              <w:ind w:left="256"/>
              <w:jc w:val="center"/>
              <w:rPr>
                <w:rFonts w:ascii="Arial" w:hAnsi="Arial" w:cs="Arial"/>
                <w:sz w:val="28"/>
                <w:szCs w:val="28"/>
              </w:rPr>
            </w:pPr>
          </w:p>
          <w:p w:rsidR="00497DC8" w:rsidRDefault="008C20D8" w:rsidP="008C20D8">
            <w:pPr>
              <w:ind w:left="256"/>
              <w:jc w:val="center"/>
              <w:rPr>
                <w:rFonts w:ascii="Arial" w:hAnsi="Arial" w:cs="Arial"/>
                <w:sz w:val="28"/>
                <w:szCs w:val="28"/>
              </w:rPr>
            </w:pPr>
            <w:r w:rsidRPr="00F44F5B">
              <w:rPr>
                <w:rFonts w:ascii="Arial" w:hAnsi="Arial" w:cs="Arial"/>
                <w:sz w:val="28"/>
                <w:szCs w:val="28"/>
              </w:rPr>
              <w:t xml:space="preserve">Please contact the Project Office on 22844484/22844519 or </w:t>
            </w:r>
          </w:p>
          <w:p w:rsidR="008C20D8" w:rsidRPr="00F44F5B" w:rsidRDefault="008C20D8" w:rsidP="008C20D8">
            <w:pPr>
              <w:ind w:left="256"/>
              <w:jc w:val="center"/>
              <w:rPr>
                <w:rFonts w:ascii="Arial" w:hAnsi="Arial" w:cs="Arial"/>
                <w:sz w:val="28"/>
                <w:szCs w:val="28"/>
              </w:rPr>
            </w:pPr>
            <w:proofErr w:type="gramStart"/>
            <w:r w:rsidRPr="00F44F5B">
              <w:rPr>
                <w:rFonts w:ascii="Arial" w:hAnsi="Arial" w:cs="Arial"/>
                <w:sz w:val="28"/>
                <w:szCs w:val="28"/>
              </w:rPr>
              <w:t>email</w:t>
            </w:r>
            <w:proofErr w:type="gramEnd"/>
            <w:r w:rsidRPr="00F44F5B">
              <w:rPr>
                <w:rFonts w:ascii="Arial" w:hAnsi="Arial" w:cs="Arial"/>
                <w:sz w:val="28"/>
                <w:szCs w:val="28"/>
              </w:rPr>
              <w:t xml:space="preserve"> :</w:t>
            </w:r>
            <w:hyperlink r:id="rId5" w:history="1">
              <w:r w:rsidRPr="00F44F5B">
                <w:rPr>
                  <w:rStyle w:val="Hyperlink"/>
                  <w:rFonts w:ascii="Arial" w:hAnsi="Arial" w:cs="Arial"/>
                  <w:sz w:val="28"/>
                  <w:szCs w:val="28"/>
                </w:rPr>
                <w:t>csmvsproject@gmail.com</w:t>
              </w:r>
            </w:hyperlink>
            <w:r w:rsidRPr="00F44F5B">
              <w:rPr>
                <w:rFonts w:ascii="Arial" w:hAnsi="Arial" w:cs="Arial"/>
                <w:sz w:val="28"/>
                <w:szCs w:val="28"/>
              </w:rPr>
              <w:t xml:space="preserve"> for any clarification.</w:t>
            </w:r>
          </w:p>
          <w:p w:rsidR="008C20D8" w:rsidRPr="00F44F5B" w:rsidRDefault="008C20D8" w:rsidP="008C20D8">
            <w:pPr>
              <w:ind w:left="256"/>
              <w:jc w:val="center"/>
              <w:rPr>
                <w:rFonts w:ascii="Arial" w:hAnsi="Arial" w:cs="Arial"/>
                <w:b/>
                <w:sz w:val="28"/>
                <w:szCs w:val="28"/>
              </w:rPr>
            </w:pPr>
          </w:p>
          <w:p w:rsidR="008C20D8" w:rsidRDefault="00A509A1" w:rsidP="008C20D8">
            <w:pPr>
              <w:ind w:left="256"/>
              <w:jc w:val="center"/>
              <w:rPr>
                <w:rFonts w:ascii="Arial" w:hAnsi="Arial" w:cs="Arial"/>
                <w:sz w:val="28"/>
                <w:szCs w:val="28"/>
              </w:rPr>
            </w:pPr>
            <w:r>
              <w:rPr>
                <w:rFonts w:ascii="Arial" w:hAnsi="Arial" w:cs="Arial"/>
                <w:b/>
                <w:sz w:val="28"/>
                <w:szCs w:val="28"/>
              </w:rPr>
              <w:t xml:space="preserve">The last date for submission of </w:t>
            </w:r>
            <w:r w:rsidR="00D207EC">
              <w:rPr>
                <w:rFonts w:ascii="Arial" w:hAnsi="Arial" w:cs="Arial"/>
                <w:b/>
                <w:sz w:val="28"/>
                <w:szCs w:val="28"/>
              </w:rPr>
              <w:t>tender</w:t>
            </w:r>
            <w:r w:rsidR="00D207EC" w:rsidRPr="008C20D8">
              <w:rPr>
                <w:rFonts w:ascii="Arial" w:hAnsi="Arial" w:cs="Arial"/>
                <w:b/>
                <w:sz w:val="28"/>
                <w:szCs w:val="28"/>
              </w:rPr>
              <w:t>is: 13thMarch</w:t>
            </w:r>
            <w:r w:rsidR="00D70D09">
              <w:rPr>
                <w:rFonts w:ascii="Arial" w:hAnsi="Arial" w:cs="Arial"/>
                <w:b/>
                <w:sz w:val="28"/>
                <w:szCs w:val="28"/>
              </w:rPr>
              <w:t xml:space="preserve"> </w:t>
            </w:r>
            <w:r w:rsidR="008C20D8" w:rsidRPr="008C20D8">
              <w:rPr>
                <w:rFonts w:ascii="Arial" w:hAnsi="Arial" w:cs="Arial"/>
                <w:b/>
                <w:sz w:val="28"/>
                <w:szCs w:val="28"/>
              </w:rPr>
              <w:t>201</w:t>
            </w:r>
            <w:r w:rsidR="00D10CEE">
              <w:rPr>
                <w:rFonts w:ascii="Arial" w:hAnsi="Arial" w:cs="Arial"/>
                <w:b/>
                <w:sz w:val="28"/>
                <w:szCs w:val="28"/>
              </w:rPr>
              <w:t>4</w:t>
            </w:r>
            <w:r w:rsidR="006D47C5">
              <w:rPr>
                <w:rFonts w:ascii="Arial" w:hAnsi="Arial" w:cs="Arial"/>
                <w:b/>
                <w:sz w:val="28"/>
                <w:szCs w:val="28"/>
              </w:rPr>
              <w:t xml:space="preserve"> </w:t>
            </w:r>
            <w:proofErr w:type="spellStart"/>
            <w:r w:rsidR="008C20D8" w:rsidRPr="008C20D8">
              <w:rPr>
                <w:rFonts w:ascii="Arial" w:hAnsi="Arial" w:cs="Arial"/>
                <w:b/>
                <w:sz w:val="28"/>
                <w:szCs w:val="28"/>
              </w:rPr>
              <w:t>upto</w:t>
            </w:r>
            <w:proofErr w:type="spellEnd"/>
            <w:r w:rsidR="006D47C5">
              <w:rPr>
                <w:rFonts w:ascii="Arial" w:hAnsi="Arial" w:cs="Arial"/>
                <w:b/>
                <w:sz w:val="28"/>
                <w:szCs w:val="28"/>
              </w:rPr>
              <w:t xml:space="preserve"> </w:t>
            </w:r>
            <w:r w:rsidR="00D70D09">
              <w:rPr>
                <w:rFonts w:ascii="Arial" w:hAnsi="Arial" w:cs="Arial"/>
                <w:b/>
                <w:sz w:val="28"/>
                <w:szCs w:val="28"/>
              </w:rPr>
              <w:t>4</w:t>
            </w:r>
            <w:r w:rsidR="008C20D8" w:rsidRPr="008C20D8">
              <w:rPr>
                <w:rFonts w:ascii="Arial" w:hAnsi="Arial" w:cs="Arial"/>
                <w:b/>
                <w:sz w:val="28"/>
                <w:szCs w:val="28"/>
              </w:rPr>
              <w:t xml:space="preserve"> PM</w:t>
            </w:r>
            <w:r w:rsidR="008C20D8">
              <w:rPr>
                <w:rFonts w:ascii="Arial" w:hAnsi="Arial" w:cs="Arial"/>
                <w:sz w:val="28"/>
                <w:szCs w:val="28"/>
              </w:rPr>
              <w:t>.</w:t>
            </w:r>
          </w:p>
          <w:p w:rsidR="00F44F5B" w:rsidRPr="008C20D8" w:rsidRDefault="00F44F5B" w:rsidP="008C20D8">
            <w:pPr>
              <w:ind w:left="256"/>
              <w:jc w:val="center"/>
              <w:rPr>
                <w:rFonts w:ascii="Arial" w:hAnsi="Arial" w:cs="Arial"/>
                <w:b/>
                <w:sz w:val="28"/>
                <w:szCs w:val="28"/>
                <w:u w:val="single"/>
                <w:lang w:val="en-IN"/>
              </w:rPr>
            </w:pPr>
          </w:p>
        </w:tc>
      </w:tr>
    </w:tbl>
    <w:p w:rsidR="001F14A3" w:rsidRPr="00422299" w:rsidRDefault="001F14A3" w:rsidP="00422299">
      <w:pPr>
        <w:jc w:val="both"/>
        <w:rPr>
          <w:rFonts w:ascii="Arial" w:hAnsi="Arial" w:cs="Arial"/>
          <w:sz w:val="28"/>
          <w:szCs w:val="28"/>
        </w:rPr>
      </w:pPr>
    </w:p>
    <w:p w:rsidR="00422299" w:rsidRDefault="00422299" w:rsidP="0084264F">
      <w:pPr>
        <w:jc w:val="both"/>
        <w:rPr>
          <w:rFonts w:ascii="Arial" w:hAnsi="Arial" w:cs="Arial"/>
          <w:sz w:val="28"/>
          <w:szCs w:val="28"/>
        </w:rPr>
      </w:pPr>
    </w:p>
    <w:p w:rsidR="0084264F" w:rsidRDefault="0084264F" w:rsidP="0084264F">
      <w:pPr>
        <w:jc w:val="both"/>
        <w:rPr>
          <w:rFonts w:ascii="Arial" w:hAnsi="Arial" w:cs="Arial"/>
          <w:sz w:val="28"/>
          <w:szCs w:val="28"/>
        </w:rPr>
      </w:pPr>
    </w:p>
    <w:sectPr w:rsidR="0084264F" w:rsidSect="004A26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67537"/>
    <w:multiLevelType w:val="hybridMultilevel"/>
    <w:tmpl w:val="236AEC80"/>
    <w:lvl w:ilvl="0" w:tplc="7F86DC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6C182B"/>
    <w:multiLevelType w:val="hybridMultilevel"/>
    <w:tmpl w:val="F3C0A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48A9"/>
    <w:rsid w:val="000C06F0"/>
    <w:rsid w:val="001668A5"/>
    <w:rsid w:val="0019556E"/>
    <w:rsid w:val="001D5486"/>
    <w:rsid w:val="001F14A3"/>
    <w:rsid w:val="00202234"/>
    <w:rsid w:val="002363A5"/>
    <w:rsid w:val="00292076"/>
    <w:rsid w:val="002D00C9"/>
    <w:rsid w:val="00363CBA"/>
    <w:rsid w:val="004148A9"/>
    <w:rsid w:val="00422299"/>
    <w:rsid w:val="00435C15"/>
    <w:rsid w:val="00437E0B"/>
    <w:rsid w:val="00461740"/>
    <w:rsid w:val="00470D9D"/>
    <w:rsid w:val="00495026"/>
    <w:rsid w:val="00497DC8"/>
    <w:rsid w:val="004A26AD"/>
    <w:rsid w:val="004B0BC5"/>
    <w:rsid w:val="005161FE"/>
    <w:rsid w:val="00522157"/>
    <w:rsid w:val="005565A7"/>
    <w:rsid w:val="005B002F"/>
    <w:rsid w:val="005B01F7"/>
    <w:rsid w:val="006045FE"/>
    <w:rsid w:val="006D47C5"/>
    <w:rsid w:val="00704FEE"/>
    <w:rsid w:val="00761B94"/>
    <w:rsid w:val="00785837"/>
    <w:rsid w:val="0084264F"/>
    <w:rsid w:val="008464D4"/>
    <w:rsid w:val="00850B82"/>
    <w:rsid w:val="00861212"/>
    <w:rsid w:val="00871AD3"/>
    <w:rsid w:val="008C20D8"/>
    <w:rsid w:val="008D4E97"/>
    <w:rsid w:val="00915433"/>
    <w:rsid w:val="009B1F6C"/>
    <w:rsid w:val="00A361A1"/>
    <w:rsid w:val="00A509A1"/>
    <w:rsid w:val="00A65C55"/>
    <w:rsid w:val="00A76916"/>
    <w:rsid w:val="00AA036C"/>
    <w:rsid w:val="00AF613D"/>
    <w:rsid w:val="00B31E34"/>
    <w:rsid w:val="00B37183"/>
    <w:rsid w:val="00BD6A6B"/>
    <w:rsid w:val="00C150F5"/>
    <w:rsid w:val="00CD6A3E"/>
    <w:rsid w:val="00D10CEE"/>
    <w:rsid w:val="00D12B3A"/>
    <w:rsid w:val="00D207EC"/>
    <w:rsid w:val="00D37AB4"/>
    <w:rsid w:val="00D60264"/>
    <w:rsid w:val="00D60284"/>
    <w:rsid w:val="00D61424"/>
    <w:rsid w:val="00D66E48"/>
    <w:rsid w:val="00D70B75"/>
    <w:rsid w:val="00D70D09"/>
    <w:rsid w:val="00D82901"/>
    <w:rsid w:val="00DC757D"/>
    <w:rsid w:val="00DF44BE"/>
    <w:rsid w:val="00E34D3B"/>
    <w:rsid w:val="00E566CE"/>
    <w:rsid w:val="00EA0554"/>
    <w:rsid w:val="00F00A1F"/>
    <w:rsid w:val="00F44F5B"/>
    <w:rsid w:val="00F535A4"/>
    <w:rsid w:val="00FB50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6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8A9"/>
    <w:pPr>
      <w:ind w:left="720"/>
      <w:contextualSpacing/>
    </w:pPr>
  </w:style>
  <w:style w:type="character" w:styleId="Hyperlink">
    <w:name w:val="Hyperlink"/>
    <w:basedOn w:val="DefaultParagraphFont"/>
    <w:uiPriority w:val="99"/>
    <w:unhideWhenUsed/>
    <w:rsid w:val="008C20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6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8A9"/>
    <w:pPr>
      <w:ind w:left="720"/>
      <w:contextualSpacing/>
    </w:pPr>
  </w:style>
  <w:style w:type="character" w:styleId="Hyperlink">
    <w:name w:val="Hyperlink"/>
    <w:basedOn w:val="DefaultParagraphFont"/>
    <w:uiPriority w:val="99"/>
    <w:unhideWhenUsed/>
    <w:rsid w:val="008C20D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smvsprojec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abc</dc:creator>
  <cp:lastModifiedBy>ruby</cp:lastModifiedBy>
  <cp:revision>4</cp:revision>
  <cp:lastPrinted>2014-03-06T07:12:00Z</cp:lastPrinted>
  <dcterms:created xsi:type="dcterms:W3CDTF">2014-03-06T07:35:00Z</dcterms:created>
  <dcterms:modified xsi:type="dcterms:W3CDTF">2014-03-06T07:46:00Z</dcterms:modified>
</cp:coreProperties>
</file>