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D0" w:rsidRPr="00207F44" w:rsidRDefault="00C63BD0" w:rsidP="00C63BD0">
      <w:pPr>
        <w:jc w:val="center"/>
        <w:rPr>
          <w:sz w:val="36"/>
          <w:u w:val="single"/>
        </w:rPr>
      </w:pPr>
      <w:r w:rsidRPr="007D2F93">
        <w:rPr>
          <w:rFonts w:cstheme="minorHAnsi"/>
          <w:b/>
          <w:sz w:val="48"/>
          <w:szCs w:val="48"/>
        </w:rPr>
        <w:t>Indian Metal and Decorative Art Gallery</w:t>
      </w:r>
      <w:r>
        <w:rPr>
          <w:b/>
          <w:bCs/>
          <w:sz w:val="48"/>
          <w:szCs w:val="48"/>
        </w:rPr>
        <w:t xml:space="preserve"> (CSMVS)</w:t>
      </w:r>
    </w:p>
    <w:p w:rsidR="00C63BD0" w:rsidRPr="00F620D0" w:rsidRDefault="00C63BD0" w:rsidP="00C63BD0">
      <w:pPr>
        <w:jc w:val="both"/>
        <w:rPr>
          <w:b/>
          <w:bCs/>
          <w:sz w:val="28"/>
          <w:u w:val="single"/>
        </w:rPr>
      </w:pPr>
      <w:r w:rsidRPr="00F620D0">
        <w:rPr>
          <w:b/>
          <w:bCs/>
          <w:sz w:val="28"/>
          <w:u w:val="single"/>
        </w:rPr>
        <w:t>Requirement</w:t>
      </w:r>
    </w:p>
    <w:p w:rsidR="00C63BD0" w:rsidRDefault="00C63BD0" w:rsidP="00C63B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/>
        </w:rPr>
      </w:pPr>
      <w:r w:rsidRPr="007030D9">
        <w:rPr>
          <w:rFonts w:asciiTheme="minorHAnsi" w:hAnsiTheme="minorHAnsi"/>
        </w:rPr>
        <w:t>Dimmable and non-dimmable LED Lamps to be supplied along with dimmable Drivers with surface-mounted and / concealed fittings</w:t>
      </w:r>
      <w:r>
        <w:rPr>
          <w:rFonts w:asciiTheme="minorHAnsi" w:hAnsiTheme="minorHAnsi"/>
        </w:rPr>
        <w:t>/track spot</w:t>
      </w:r>
      <w:r w:rsidRPr="007030D9">
        <w:rPr>
          <w:rFonts w:asciiTheme="minorHAnsi" w:hAnsiTheme="minorHAnsi"/>
        </w:rPr>
        <w:t xml:space="preserve">.  </w:t>
      </w:r>
    </w:p>
    <w:p w:rsidR="00C63BD0" w:rsidRPr="007030D9" w:rsidRDefault="00C63BD0" w:rsidP="00C63BD0">
      <w:pPr>
        <w:pStyle w:val="ListParagraph"/>
        <w:spacing w:line="276" w:lineRule="auto"/>
        <w:ind w:left="0"/>
        <w:jc w:val="both"/>
        <w:rPr>
          <w:rFonts w:asciiTheme="minorHAnsi" w:hAnsiTheme="minorHAnsi"/>
          <w:sz w:val="10"/>
          <w:szCs w:val="10"/>
        </w:rPr>
      </w:pPr>
    </w:p>
    <w:p w:rsidR="00C63BD0" w:rsidRPr="007030D9" w:rsidRDefault="00C63BD0" w:rsidP="00C63B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/>
        </w:rPr>
      </w:pPr>
      <w:r w:rsidRPr="007030D9">
        <w:rPr>
          <w:rFonts w:asciiTheme="minorHAnsi" w:hAnsiTheme="minorHAnsi"/>
        </w:rPr>
        <w:t>LED Flexi Strip</w:t>
      </w:r>
      <w:r>
        <w:rPr>
          <w:rFonts w:asciiTheme="minorHAnsi" w:hAnsiTheme="minorHAnsi"/>
        </w:rPr>
        <w:t xml:space="preserve"> and profile</w:t>
      </w:r>
      <w:r w:rsidRPr="007030D9">
        <w:rPr>
          <w:rFonts w:asciiTheme="minorHAnsi" w:hAnsiTheme="minorHAnsi"/>
        </w:rPr>
        <w:t xml:space="preserve"> Lights with drivers.</w:t>
      </w:r>
    </w:p>
    <w:p w:rsidR="00C63BD0" w:rsidRDefault="00C63BD0" w:rsidP="00C63BD0">
      <w:pPr>
        <w:jc w:val="both"/>
        <w:rPr>
          <w:sz w:val="28"/>
          <w:u w:val="single"/>
        </w:rPr>
      </w:pPr>
    </w:p>
    <w:p w:rsidR="00C63BD0" w:rsidRPr="00F620D0" w:rsidRDefault="00C63BD0" w:rsidP="00C63BD0">
      <w:pPr>
        <w:jc w:val="both"/>
        <w:rPr>
          <w:sz w:val="28"/>
          <w:u w:val="single"/>
        </w:rPr>
      </w:pPr>
      <w:r w:rsidRPr="00C8022F">
        <w:rPr>
          <w:sz w:val="28"/>
          <w:u w:val="single"/>
        </w:rPr>
        <w:t>Specifications of the LED Lamps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1W &amp; 3W </w:t>
      </w:r>
      <w:r w:rsidRPr="001E5E22">
        <w:rPr>
          <w:rFonts w:asciiTheme="minorHAnsi" w:hAnsiTheme="minorHAnsi"/>
        </w:rPr>
        <w:t xml:space="preserve">LED Lamps with no UV and IR radiation.  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1E5E22">
        <w:rPr>
          <w:rFonts w:asciiTheme="minorHAnsi" w:hAnsiTheme="minorHAnsi"/>
        </w:rPr>
        <w:t>Dimmable from 0% to 100% using standard Dimmers.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1E5E22">
        <w:rPr>
          <w:rFonts w:asciiTheme="minorHAnsi" w:hAnsiTheme="minorHAnsi"/>
        </w:rPr>
        <w:t>Replaceable, without change of fittings.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eastAsia="ArialMT" w:hAnsiTheme="minorHAnsi"/>
        </w:rPr>
      </w:pPr>
      <w:r>
        <w:rPr>
          <w:rFonts w:asciiTheme="minorHAnsi" w:eastAsia="ArialMT" w:hAnsiTheme="minorHAnsi"/>
        </w:rPr>
        <w:t>1W</w:t>
      </w:r>
      <w:r w:rsidRPr="001E5E22">
        <w:rPr>
          <w:rFonts w:asciiTheme="minorHAnsi" w:eastAsia="ArialMT" w:hAnsiTheme="minorHAnsi"/>
        </w:rPr>
        <w:t xml:space="preserve"> </w:t>
      </w:r>
      <w:r>
        <w:rPr>
          <w:rFonts w:asciiTheme="minorHAnsi" w:eastAsia="ArialMT" w:hAnsiTheme="minorHAnsi"/>
        </w:rPr>
        <w:t xml:space="preserve">&amp; 3W </w:t>
      </w:r>
      <w:r w:rsidRPr="001E5E22">
        <w:rPr>
          <w:rFonts w:asciiTheme="minorHAnsi" w:eastAsia="ArialMT" w:hAnsiTheme="minorHAnsi"/>
        </w:rPr>
        <w:t>in War</w:t>
      </w:r>
      <w:r>
        <w:rPr>
          <w:rFonts w:asciiTheme="minorHAnsi" w:eastAsia="ArialMT" w:hAnsiTheme="minorHAnsi"/>
        </w:rPr>
        <w:t>m White, Cool White</w:t>
      </w:r>
      <w:r w:rsidRPr="001E5E22">
        <w:rPr>
          <w:rFonts w:asciiTheme="minorHAnsi" w:eastAsia="ArialMT" w:hAnsiTheme="minorHAnsi"/>
        </w:rPr>
        <w:t xml:space="preserve"> (CCTs of </w:t>
      </w:r>
      <w:r>
        <w:rPr>
          <w:rFonts w:asciiTheme="minorHAnsi" w:eastAsia="ArialMT" w:hAnsiTheme="minorHAnsi"/>
        </w:rPr>
        <w:t>3000K and</w:t>
      </w:r>
      <w:r w:rsidRPr="001E5E22">
        <w:rPr>
          <w:rFonts w:asciiTheme="minorHAnsi" w:eastAsia="ArialMT" w:hAnsiTheme="minorHAnsi"/>
        </w:rPr>
        <w:t xml:space="preserve"> 4000K).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eastAsia="ArialMT" w:hAnsiTheme="minorHAnsi"/>
        </w:rPr>
      </w:pPr>
      <w:r>
        <w:rPr>
          <w:rFonts w:asciiTheme="minorHAnsi" w:eastAsia="ArialMT" w:hAnsiTheme="minorHAnsi"/>
        </w:rPr>
        <w:t>12W &amp; 15W track spot</w:t>
      </w:r>
      <w:r w:rsidRPr="001E5E22">
        <w:rPr>
          <w:rFonts w:asciiTheme="minorHAnsi" w:eastAsia="ArialMT" w:hAnsiTheme="minorHAnsi"/>
        </w:rPr>
        <w:t xml:space="preserve"> in Warm White and Cool White (CCTs of </w:t>
      </w:r>
      <w:r>
        <w:rPr>
          <w:rFonts w:asciiTheme="minorHAnsi" w:eastAsia="ArialMT" w:hAnsiTheme="minorHAnsi"/>
        </w:rPr>
        <w:t>30</w:t>
      </w:r>
      <w:r w:rsidRPr="001E5E22">
        <w:rPr>
          <w:rFonts w:asciiTheme="minorHAnsi" w:eastAsia="ArialMT" w:hAnsiTheme="minorHAnsi"/>
        </w:rPr>
        <w:t>00K and 4000K).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1E5E22">
        <w:rPr>
          <w:rFonts w:asciiTheme="minorHAnsi" w:hAnsiTheme="minorHAnsi"/>
        </w:rPr>
        <w:t>High Colour Rendering Index (CRI) of Ra80 and over.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eastAsia="ArialMT" w:hAnsiTheme="minorHAnsi"/>
        </w:rPr>
      </w:pPr>
      <w:r w:rsidRPr="001E5E22">
        <w:rPr>
          <w:rFonts w:asciiTheme="minorHAnsi" w:eastAsia="ArialMT" w:hAnsiTheme="minorHAnsi"/>
        </w:rPr>
        <w:t>High Luminous maintenance.  Rated Lumen Maintenance Life of 70 (L70) at up to 50,000</w:t>
      </w:r>
    </w:p>
    <w:p w:rsidR="00C63BD0" w:rsidRPr="001E5E22" w:rsidRDefault="00C63BD0" w:rsidP="00C63BD0">
      <w:pPr>
        <w:pStyle w:val="ListParagraph"/>
        <w:spacing w:line="276" w:lineRule="auto"/>
        <w:ind w:left="360"/>
        <w:jc w:val="both"/>
        <w:rPr>
          <w:rFonts w:asciiTheme="minorHAnsi" w:eastAsia="ArialMT" w:hAnsiTheme="minorHAnsi"/>
        </w:rPr>
      </w:pPr>
      <w:proofErr w:type="gramStart"/>
      <w:r>
        <w:rPr>
          <w:rFonts w:asciiTheme="minorHAnsi" w:eastAsia="ArialMT" w:hAnsiTheme="minorHAnsi"/>
        </w:rPr>
        <w:t>h</w:t>
      </w:r>
      <w:r w:rsidRPr="001E5E22">
        <w:rPr>
          <w:rFonts w:asciiTheme="minorHAnsi" w:eastAsia="ArialMT" w:hAnsiTheme="minorHAnsi"/>
        </w:rPr>
        <w:t>ours</w:t>
      </w:r>
      <w:proofErr w:type="gramEnd"/>
      <w:r w:rsidRPr="001E5E22">
        <w:rPr>
          <w:rFonts w:asciiTheme="minorHAnsi" w:eastAsia="ArialMT" w:hAnsiTheme="minorHAnsi"/>
        </w:rPr>
        <w:t>.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eastAsia="ArialMT" w:hAnsiTheme="minorHAnsi"/>
        </w:rPr>
      </w:pPr>
      <w:r w:rsidRPr="001E5E22">
        <w:rPr>
          <w:rFonts w:asciiTheme="minorHAnsi" w:eastAsia="ArialMT" w:hAnsiTheme="minorHAnsi"/>
        </w:rPr>
        <w:t>Different Beam Angle Options.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eastAsia="ArialMT" w:hAnsiTheme="minorHAnsi"/>
        </w:rPr>
      </w:pPr>
      <w:r w:rsidRPr="001E5E22">
        <w:rPr>
          <w:rFonts w:asciiTheme="minorHAnsi" w:eastAsia="ArialMT" w:hAnsiTheme="minorHAnsi"/>
        </w:rPr>
        <w:t xml:space="preserve">Operating Temperature : </w:t>
      </w:r>
      <w:r>
        <w:rPr>
          <w:rFonts w:asciiTheme="minorHAnsi" w:eastAsia="ArialMT" w:hAnsiTheme="minorHAnsi"/>
        </w:rPr>
        <w:t>minimum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eastAsia="ArialMT" w:hAnsiTheme="minorHAnsi"/>
        </w:rPr>
      </w:pPr>
      <w:r w:rsidRPr="001E5E22">
        <w:rPr>
          <w:rFonts w:asciiTheme="minorHAnsi" w:eastAsia="ArialMT" w:hAnsiTheme="minorHAnsi"/>
        </w:rPr>
        <w:t>Energy Efficiency Label (EEL) – A.</w:t>
      </w:r>
    </w:p>
    <w:p w:rsidR="00C63BD0" w:rsidRPr="001E5E22" w:rsidRDefault="00C63BD0" w:rsidP="00C63B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1E5E22">
        <w:rPr>
          <w:rFonts w:asciiTheme="minorHAnsi" w:hAnsiTheme="minorHAnsi"/>
        </w:rPr>
        <w:t>3-years Performance Warranty on Lamp &amp; Lumen Depreciation of more than 10%.</w:t>
      </w:r>
    </w:p>
    <w:p w:rsidR="00C63BD0" w:rsidRPr="00C24256" w:rsidRDefault="00C63BD0" w:rsidP="00C63BD0">
      <w:pPr>
        <w:jc w:val="both"/>
      </w:pPr>
    </w:p>
    <w:p w:rsidR="00C63BD0" w:rsidRPr="00C24256" w:rsidRDefault="00C63BD0" w:rsidP="00C63BD0">
      <w:pPr>
        <w:jc w:val="both"/>
      </w:pPr>
    </w:p>
    <w:p w:rsidR="00C63BD0" w:rsidRPr="00F620D0" w:rsidRDefault="00C63BD0" w:rsidP="00C63BD0">
      <w:pPr>
        <w:jc w:val="both"/>
        <w:rPr>
          <w:sz w:val="28"/>
          <w:u w:val="single"/>
        </w:rPr>
      </w:pPr>
      <w:r>
        <w:rPr>
          <w:sz w:val="28"/>
          <w:u w:val="single"/>
        </w:rPr>
        <w:t>S</w:t>
      </w:r>
      <w:r w:rsidRPr="00C8022F">
        <w:rPr>
          <w:sz w:val="28"/>
          <w:u w:val="single"/>
        </w:rPr>
        <w:t xml:space="preserve">pecifications </w:t>
      </w:r>
      <w:r>
        <w:rPr>
          <w:sz w:val="28"/>
          <w:u w:val="single"/>
        </w:rPr>
        <w:t xml:space="preserve">of the LED Strip Lights </w:t>
      </w:r>
    </w:p>
    <w:p w:rsidR="00C63BD0" w:rsidRPr="001E5E22" w:rsidRDefault="00C63BD0" w:rsidP="00C63B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7030D9">
        <w:rPr>
          <w:rFonts w:asciiTheme="minorHAnsi" w:hAnsiTheme="minorHAnsi"/>
        </w:rPr>
        <w:t>LED Flexi Strip</w:t>
      </w:r>
      <w:r>
        <w:rPr>
          <w:rFonts w:asciiTheme="minorHAnsi" w:hAnsiTheme="minorHAnsi"/>
        </w:rPr>
        <w:t xml:space="preserve"> and profile</w:t>
      </w:r>
      <w:r w:rsidRPr="007030D9">
        <w:rPr>
          <w:rFonts w:asciiTheme="minorHAnsi" w:hAnsiTheme="minorHAnsi"/>
        </w:rPr>
        <w:t xml:space="preserve"> </w:t>
      </w:r>
      <w:proofErr w:type="spellStart"/>
      <w:r w:rsidRPr="007030D9">
        <w:rPr>
          <w:rFonts w:asciiTheme="minorHAnsi" w:hAnsiTheme="minorHAnsi"/>
        </w:rPr>
        <w:t>Lights</w:t>
      </w:r>
      <w:r w:rsidRPr="001E5E22">
        <w:rPr>
          <w:rFonts w:asciiTheme="minorHAnsi" w:hAnsiTheme="minorHAnsi"/>
        </w:rPr>
        <w:t>no</w:t>
      </w:r>
      <w:proofErr w:type="spellEnd"/>
      <w:r w:rsidRPr="001E5E22">
        <w:rPr>
          <w:rFonts w:asciiTheme="minorHAnsi" w:hAnsiTheme="minorHAnsi"/>
        </w:rPr>
        <w:t xml:space="preserve"> UV and IR radiation.  </w:t>
      </w:r>
    </w:p>
    <w:p w:rsidR="00C63BD0" w:rsidRPr="001E5E22" w:rsidRDefault="00C63BD0" w:rsidP="00C63B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eastAsia="ArialMT" w:hAnsiTheme="minorHAnsi"/>
        </w:rPr>
      </w:pPr>
      <w:r w:rsidRPr="001E5E22">
        <w:rPr>
          <w:rFonts w:asciiTheme="minorHAnsi" w:eastAsia="ArialMT" w:hAnsiTheme="minorHAnsi"/>
        </w:rPr>
        <w:t>Should work with most conventional LED constant voltage drivers with an output voltage of DC 24V.</w:t>
      </w:r>
    </w:p>
    <w:p w:rsidR="00C63BD0" w:rsidRPr="001E5E22" w:rsidRDefault="00C63BD0" w:rsidP="00C63B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eastAsia="ArialMT" w:hAnsiTheme="minorHAnsi"/>
        </w:rPr>
      </w:pPr>
      <w:r w:rsidRPr="001E5E22">
        <w:rPr>
          <w:rFonts w:asciiTheme="minorHAnsi" w:eastAsia="ArialMT" w:hAnsiTheme="minorHAnsi"/>
        </w:rPr>
        <w:t>Capable of dimming when working with a Pulse Width Modulation (PWM) dimmers.</w:t>
      </w:r>
    </w:p>
    <w:p w:rsidR="00C63BD0" w:rsidRPr="001E5E22" w:rsidRDefault="00C63BD0" w:rsidP="00C63B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1E5E22">
        <w:rPr>
          <w:rFonts w:asciiTheme="minorHAnsi" w:hAnsiTheme="minorHAnsi"/>
        </w:rPr>
        <w:t>IP Rating of IP 68.</w:t>
      </w:r>
    </w:p>
    <w:p w:rsidR="00C63BD0" w:rsidRPr="001E5E22" w:rsidRDefault="00C63BD0" w:rsidP="00C63B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1E5E22">
        <w:rPr>
          <w:rFonts w:asciiTheme="minorHAnsi" w:hAnsiTheme="minorHAnsi"/>
        </w:rPr>
        <w:t>Colour Rendering Index (CRI) of minimum Ra78.</w:t>
      </w:r>
    </w:p>
    <w:p w:rsidR="00C63BD0" w:rsidRPr="001E5E22" w:rsidRDefault="00C63BD0" w:rsidP="00C63B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eastAsia="ArialMT" w:hAnsiTheme="minorHAnsi"/>
        </w:rPr>
      </w:pPr>
      <w:r w:rsidRPr="001E5E22">
        <w:rPr>
          <w:rFonts w:asciiTheme="minorHAnsi" w:eastAsia="ArialMT" w:hAnsiTheme="minorHAnsi"/>
        </w:rPr>
        <w:t xml:space="preserve">High Luminous maintenance.  Rated </w:t>
      </w:r>
      <w:r w:rsidR="00C1252F" w:rsidRPr="001E5E22">
        <w:rPr>
          <w:rFonts w:asciiTheme="minorHAnsi" w:eastAsia="ArialMT" w:hAnsiTheme="minorHAnsi"/>
        </w:rPr>
        <w:t>Lumen Maintenance</w:t>
      </w:r>
      <w:r w:rsidRPr="001E5E22">
        <w:rPr>
          <w:rFonts w:asciiTheme="minorHAnsi" w:eastAsia="ArialMT" w:hAnsiTheme="minorHAnsi"/>
        </w:rPr>
        <w:t xml:space="preserve"> Life of 70 (L70) at up to 50,000hours.</w:t>
      </w:r>
    </w:p>
    <w:p w:rsidR="00C63BD0" w:rsidRPr="001E5E22" w:rsidRDefault="00C63BD0" w:rsidP="00C63B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eastAsia="ArialMT" w:hAnsiTheme="minorHAnsi"/>
        </w:rPr>
      </w:pPr>
      <w:r>
        <w:rPr>
          <w:rFonts w:asciiTheme="minorHAnsi" w:eastAsia="ArialMT" w:hAnsiTheme="minorHAnsi"/>
        </w:rPr>
        <w:t xml:space="preserve">Operating Temperature : minimum </w:t>
      </w:r>
    </w:p>
    <w:p w:rsidR="00C63BD0" w:rsidRPr="001E5E22" w:rsidRDefault="00C63BD0" w:rsidP="00C63B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eastAsia="ArialMT" w:hAnsiTheme="minorHAnsi"/>
        </w:rPr>
      </w:pPr>
      <w:r w:rsidRPr="001E5E22">
        <w:rPr>
          <w:rFonts w:asciiTheme="minorHAnsi" w:eastAsia="ArialMT" w:hAnsiTheme="minorHAnsi"/>
        </w:rPr>
        <w:t>Energy Efficiency Label (EEL) – A.</w:t>
      </w:r>
    </w:p>
    <w:p w:rsidR="008A0A44" w:rsidRDefault="00C63BD0" w:rsidP="00C63BD0">
      <w:r w:rsidRPr="001E5E22">
        <w:t xml:space="preserve">3-years Performance Warranty on </w:t>
      </w:r>
      <w:proofErr w:type="spellStart"/>
      <w:r w:rsidRPr="001E5E22">
        <w:t>Lamp&amp;Lumen</w:t>
      </w:r>
      <w:proofErr w:type="spellEnd"/>
      <w:r w:rsidRPr="001E5E22">
        <w:t xml:space="preserve"> Depreciation</w:t>
      </w:r>
    </w:p>
    <w:p w:rsidR="00C63BD0" w:rsidRPr="00920413" w:rsidRDefault="00C63BD0" w:rsidP="00C63BD0">
      <w:pPr>
        <w:pStyle w:val="ListParagraph"/>
        <w:spacing w:line="276" w:lineRule="auto"/>
        <w:ind w:left="360"/>
        <w:jc w:val="center"/>
        <w:rPr>
          <w:rFonts w:asciiTheme="minorHAnsi" w:hAnsiTheme="minorHAnsi"/>
        </w:rPr>
      </w:pPr>
      <w:r w:rsidRPr="00920413">
        <w:rPr>
          <w:rFonts w:asciiTheme="minorHAnsi" w:hAnsiTheme="minorHAnsi" w:cstheme="minorHAnsi"/>
          <w:b/>
          <w:sz w:val="48"/>
          <w:szCs w:val="48"/>
        </w:rPr>
        <w:lastRenderedPageBreak/>
        <w:t>Indian Metal and Decorative Art Gallery</w:t>
      </w:r>
      <w:r w:rsidRPr="00920413">
        <w:rPr>
          <w:b/>
          <w:bCs/>
          <w:sz w:val="48"/>
          <w:szCs w:val="48"/>
        </w:rPr>
        <w:t xml:space="preserve"> </w:t>
      </w:r>
      <w:r w:rsidRPr="009622C5">
        <w:rPr>
          <w:rFonts w:asciiTheme="minorHAnsi" w:hAnsiTheme="minorHAnsi" w:cstheme="minorHAnsi"/>
          <w:b/>
          <w:bCs/>
          <w:sz w:val="48"/>
          <w:szCs w:val="48"/>
        </w:rPr>
        <w:t>(CSMVS)</w:t>
      </w:r>
    </w:p>
    <w:p w:rsidR="00C63BD0" w:rsidRDefault="00C63BD0" w:rsidP="00C63BD0">
      <w:pPr>
        <w:rPr>
          <w:sz w:val="28"/>
          <w:szCs w:val="28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1962"/>
        <w:gridCol w:w="1849"/>
        <w:gridCol w:w="1383"/>
        <w:gridCol w:w="1358"/>
        <w:gridCol w:w="1232"/>
        <w:gridCol w:w="1710"/>
      </w:tblGrid>
      <w:tr w:rsidR="00C63BD0" w:rsidTr="0001774A">
        <w:trPr>
          <w:trHeight w:val="1124"/>
        </w:trPr>
        <w:tc>
          <w:tcPr>
            <w:tcW w:w="1962" w:type="dxa"/>
          </w:tcPr>
          <w:p w:rsidR="00C63BD0" w:rsidRPr="00BE566C" w:rsidRDefault="00C63BD0" w:rsidP="0001774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566C">
              <w:rPr>
                <w:b/>
                <w:bCs/>
                <w:color w:val="000000" w:themeColor="text1"/>
                <w:sz w:val="24"/>
                <w:szCs w:val="24"/>
              </w:rPr>
              <w:t xml:space="preserve">LED </w:t>
            </w:r>
            <w:proofErr w:type="spellStart"/>
            <w:r w:rsidRPr="00BE566C">
              <w:rPr>
                <w:b/>
                <w:bCs/>
                <w:color w:val="000000" w:themeColor="text1"/>
                <w:sz w:val="24"/>
                <w:szCs w:val="24"/>
              </w:rPr>
              <w:t>tipe</w:t>
            </w:r>
            <w:proofErr w:type="spellEnd"/>
          </w:p>
        </w:tc>
        <w:tc>
          <w:tcPr>
            <w:tcW w:w="1849" w:type="dxa"/>
          </w:tcPr>
          <w:p w:rsidR="00C63BD0" w:rsidRPr="00BE566C" w:rsidRDefault="00C63BD0" w:rsidP="0001774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566C">
              <w:rPr>
                <w:b/>
                <w:bCs/>
                <w:color w:val="000000" w:themeColor="text1"/>
                <w:sz w:val="24"/>
                <w:szCs w:val="24"/>
              </w:rPr>
              <w:t xml:space="preserve">LED Lights specification </w:t>
            </w:r>
          </w:p>
        </w:tc>
        <w:tc>
          <w:tcPr>
            <w:tcW w:w="1383" w:type="dxa"/>
          </w:tcPr>
          <w:p w:rsidR="00C63BD0" w:rsidRPr="00BE566C" w:rsidRDefault="00C63BD0" w:rsidP="0001774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566C">
              <w:rPr>
                <w:b/>
                <w:bCs/>
                <w:color w:val="000000" w:themeColor="text1"/>
                <w:sz w:val="24"/>
                <w:szCs w:val="24"/>
              </w:rPr>
              <w:t>LED lights</w:t>
            </w:r>
          </w:p>
          <w:p w:rsidR="00C63BD0" w:rsidRPr="00BE566C" w:rsidRDefault="00C63BD0" w:rsidP="0001774A">
            <w:pPr>
              <w:rPr>
                <w:color w:val="000000" w:themeColor="text1"/>
                <w:sz w:val="28"/>
                <w:szCs w:val="28"/>
              </w:rPr>
            </w:pPr>
            <w:r w:rsidRPr="00BE566C">
              <w:rPr>
                <w:b/>
                <w:bCs/>
                <w:color w:val="000000" w:themeColor="text1"/>
                <w:sz w:val="24"/>
                <w:szCs w:val="24"/>
              </w:rPr>
              <w:t>Quantity</w:t>
            </w:r>
            <w:r w:rsidRPr="00BE566C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Default="00C63BD0" w:rsidP="0001774A">
            <w:pPr>
              <w:rPr>
                <w:rFonts w:ascii="Arial" w:hAnsi="Arial" w:cs="Arial"/>
                <w:b/>
                <w:bCs/>
                <w:color w:val="020306"/>
                <w:sz w:val="18"/>
                <w:szCs w:val="18"/>
                <w:lang w:bidi="hi-IN"/>
              </w:rPr>
            </w:pPr>
          </w:p>
          <w:p w:rsidR="00C63BD0" w:rsidRPr="00CC727E" w:rsidRDefault="00C63BD0" w:rsidP="0001774A">
            <w:pPr>
              <w:rPr>
                <w:b/>
                <w:bCs/>
                <w:sz w:val="24"/>
                <w:szCs w:val="24"/>
              </w:rPr>
            </w:pPr>
            <w:r w:rsidRPr="00CC727E">
              <w:rPr>
                <w:rFonts w:cs="Arial"/>
                <w:b/>
                <w:bCs/>
                <w:color w:val="020306"/>
                <w:sz w:val="24"/>
                <w:szCs w:val="24"/>
                <w:lang w:bidi="hi-IN"/>
              </w:rPr>
              <w:t>Description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Pr="00CC727E" w:rsidRDefault="00C63BD0" w:rsidP="000177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CC727E">
              <w:rPr>
                <w:b/>
                <w:bCs/>
                <w:sz w:val="24"/>
                <w:szCs w:val="24"/>
              </w:rPr>
              <w:t>arranty</w:t>
            </w:r>
          </w:p>
        </w:tc>
        <w:tc>
          <w:tcPr>
            <w:tcW w:w="1710" w:type="dxa"/>
          </w:tcPr>
          <w:p w:rsidR="00C63BD0" w:rsidRPr="00CC727E" w:rsidRDefault="00C63BD0" w:rsidP="000177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C63BD0" w:rsidTr="0001774A">
        <w:trPr>
          <w:trHeight w:val="1700"/>
        </w:trPr>
        <w:tc>
          <w:tcPr>
            <w:tcW w:w="1962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 xml:space="preserve">1w LED </w:t>
            </w:r>
          </w:p>
        </w:tc>
        <w:tc>
          <w:tcPr>
            <w:tcW w:w="1849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 xml:space="preserve">1” inches feting height, </w:t>
            </w:r>
          </w:p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‘10’ degree beam angel,   dimmable ,</w:t>
            </w:r>
          </w:p>
          <w:p w:rsidR="00C63BD0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360movement</w:t>
            </w:r>
          </w:p>
          <w:p w:rsidR="00C63BD0" w:rsidRPr="00BE566C" w:rsidRDefault="00C63BD0" w:rsidP="0001774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</w:p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 xml:space="preserve">Use for wall mounted case’s  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</w:tr>
      <w:tr w:rsidR="00C63BD0" w:rsidTr="0001774A">
        <w:trPr>
          <w:trHeight w:val="890"/>
        </w:trPr>
        <w:tc>
          <w:tcPr>
            <w:tcW w:w="1962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BE566C">
              <w:rPr>
                <w:color w:val="000000" w:themeColor="text1"/>
                <w:sz w:val="20"/>
                <w:szCs w:val="20"/>
              </w:rPr>
              <w:t>w LED</w:t>
            </w:r>
          </w:p>
        </w:tc>
        <w:tc>
          <w:tcPr>
            <w:tcW w:w="1849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 xml:space="preserve">1” inches feting height, </w:t>
            </w:r>
          </w:p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‘10’ degree beam angel,   dimmable ,</w:t>
            </w:r>
          </w:p>
          <w:p w:rsidR="00C63BD0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360movement</w:t>
            </w:r>
          </w:p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 xml:space="preserve">Use for wall mounted case’s  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</w:tr>
      <w:tr w:rsidR="00C63BD0" w:rsidTr="0001774A">
        <w:trPr>
          <w:trHeight w:val="845"/>
        </w:trPr>
        <w:tc>
          <w:tcPr>
            <w:tcW w:w="1962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BE566C">
              <w:rPr>
                <w:color w:val="000000" w:themeColor="text1"/>
                <w:sz w:val="20"/>
                <w:szCs w:val="20"/>
              </w:rPr>
              <w:t>w track spot</w:t>
            </w:r>
          </w:p>
          <w:p w:rsidR="00C63BD0" w:rsidRPr="00BE566C" w:rsidRDefault="00C63BD0" w:rsidP="0001774A">
            <w:pPr>
              <w:rPr>
                <w:rFonts w:eastAsia="ArialMT"/>
                <w:color w:val="000000" w:themeColor="text1"/>
                <w:sz w:val="20"/>
                <w:szCs w:val="20"/>
              </w:rPr>
            </w:pPr>
            <w:r w:rsidRPr="00BE566C">
              <w:rPr>
                <w:rFonts w:eastAsia="ArialMT"/>
                <w:color w:val="000000" w:themeColor="text1"/>
                <w:sz w:val="20"/>
                <w:szCs w:val="20"/>
              </w:rPr>
              <w:t>4000K</w:t>
            </w:r>
          </w:p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Dimmable,</w:t>
            </w:r>
          </w:p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‘24’ degree beam angel</w:t>
            </w:r>
          </w:p>
        </w:tc>
        <w:tc>
          <w:tcPr>
            <w:tcW w:w="1383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Use for Free standing case’s 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</w:tr>
      <w:tr w:rsidR="00C63BD0" w:rsidTr="0001774A">
        <w:trPr>
          <w:trHeight w:val="818"/>
        </w:trPr>
        <w:tc>
          <w:tcPr>
            <w:tcW w:w="1962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15w COB track spot</w:t>
            </w:r>
          </w:p>
          <w:p w:rsidR="00C63BD0" w:rsidRPr="00BE566C" w:rsidRDefault="00C63BD0" w:rsidP="0001774A">
            <w:pPr>
              <w:rPr>
                <w:rFonts w:eastAsia="ArialMT"/>
                <w:color w:val="000000" w:themeColor="text1"/>
                <w:sz w:val="20"/>
                <w:szCs w:val="20"/>
              </w:rPr>
            </w:pPr>
            <w:r w:rsidRPr="00BE566C">
              <w:rPr>
                <w:rFonts w:eastAsia="ArialMT"/>
                <w:color w:val="000000" w:themeColor="text1"/>
                <w:sz w:val="20"/>
                <w:szCs w:val="20"/>
              </w:rPr>
              <w:t>4000K</w:t>
            </w:r>
          </w:p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Dimmable,</w:t>
            </w:r>
          </w:p>
          <w:p w:rsidR="00C63BD0" w:rsidRPr="00BE566C" w:rsidRDefault="00C63BD0" w:rsidP="0001774A">
            <w:pPr>
              <w:rPr>
                <w:color w:val="000000" w:themeColor="text1"/>
                <w:sz w:val="28"/>
                <w:szCs w:val="28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‘24’ degree beam angel</w:t>
            </w:r>
          </w:p>
        </w:tc>
        <w:tc>
          <w:tcPr>
            <w:tcW w:w="1383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>6  PCS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BE566C">
              <w:rPr>
                <w:color w:val="000000" w:themeColor="text1"/>
                <w:sz w:val="20"/>
                <w:szCs w:val="20"/>
              </w:rPr>
              <w:t xml:space="preserve">Text panel 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</w:tr>
      <w:tr w:rsidR="00C63BD0" w:rsidTr="0001774A">
        <w:trPr>
          <w:trHeight w:val="692"/>
        </w:trPr>
        <w:tc>
          <w:tcPr>
            <w:tcW w:w="1962" w:type="dxa"/>
          </w:tcPr>
          <w:p w:rsidR="00C63BD0" w:rsidRPr="00632A67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 and in-between connector </w:t>
            </w:r>
            <w:r w:rsidRPr="00632A67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 w:rsidRPr="00D42901">
              <w:rPr>
                <w:sz w:val="20"/>
                <w:szCs w:val="20"/>
              </w:rPr>
              <w:t>Grey color</w:t>
            </w:r>
          </w:p>
        </w:tc>
        <w:tc>
          <w:tcPr>
            <w:tcW w:w="1383" w:type="dxa"/>
          </w:tcPr>
          <w:p w:rsidR="00C63BD0" w:rsidRPr="00BE566C" w:rsidRDefault="00C63BD0" w:rsidP="000177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32A67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Pr="00D278DD" w:rsidRDefault="00C63BD0" w:rsidP="0001774A">
            <w:pPr>
              <w:rPr>
                <w:color w:val="00B050"/>
                <w:sz w:val="28"/>
                <w:szCs w:val="28"/>
              </w:rPr>
            </w:pPr>
          </w:p>
        </w:tc>
      </w:tr>
      <w:tr w:rsidR="00C63BD0" w:rsidTr="0001774A">
        <w:tc>
          <w:tcPr>
            <w:tcW w:w="1962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</w:t>
            </w:r>
            <w:r w:rsidRPr="00CC727E">
              <w:rPr>
                <w:sz w:val="20"/>
                <w:szCs w:val="20"/>
              </w:rPr>
              <w:t>immable</w:t>
            </w:r>
            <w:r>
              <w:rPr>
                <w:sz w:val="20"/>
                <w:szCs w:val="20"/>
              </w:rPr>
              <w:t xml:space="preserve"> diver</w:t>
            </w:r>
          </w:p>
        </w:tc>
        <w:tc>
          <w:tcPr>
            <w:tcW w:w="1849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63BD0" w:rsidRPr="00632A67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</w:tr>
      <w:tr w:rsidR="00C63BD0" w:rsidTr="0001774A">
        <w:tc>
          <w:tcPr>
            <w:tcW w:w="1962" w:type="dxa"/>
          </w:tcPr>
          <w:p w:rsidR="00C63BD0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Dimmer</w:t>
            </w:r>
          </w:p>
        </w:tc>
        <w:tc>
          <w:tcPr>
            <w:tcW w:w="1849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63BD0" w:rsidRPr="00632A67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</w:tr>
      <w:tr w:rsidR="00C63BD0" w:rsidTr="0001774A">
        <w:tc>
          <w:tcPr>
            <w:tcW w:w="1962" w:type="dxa"/>
          </w:tcPr>
          <w:p w:rsidR="00C63BD0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Profile  light between connector </w:t>
            </w:r>
            <w:r w:rsidRPr="00632A67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C63BD0" w:rsidRDefault="00C63BD0" w:rsidP="0001774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63BD0" w:rsidRDefault="00C63BD0" w:rsidP="0001774A">
            <w:pPr>
              <w:rPr>
                <w:sz w:val="20"/>
                <w:szCs w:val="20"/>
              </w:rPr>
            </w:pPr>
            <w:r w:rsidRPr="009D7F87">
              <w:rPr>
                <w:sz w:val="20"/>
                <w:szCs w:val="20"/>
              </w:rPr>
              <w:t xml:space="preserve">12Feet   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C63BD0" w:rsidRPr="009D7F87" w:rsidRDefault="00C63BD0" w:rsidP="0001774A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63BD0" w:rsidRPr="00632A67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Pr="009361E7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ambiance in cases and gallery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</w:tr>
      <w:tr w:rsidR="00C63BD0" w:rsidTr="0001774A">
        <w:tc>
          <w:tcPr>
            <w:tcW w:w="1962" w:type="dxa"/>
          </w:tcPr>
          <w:p w:rsidR="00C63BD0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core weir </w:t>
            </w:r>
          </w:p>
          <w:p w:rsidR="00C63BD0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(POLICAB )</w:t>
            </w:r>
          </w:p>
        </w:tc>
        <w:tc>
          <w:tcPr>
            <w:tcW w:w="1849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63BD0" w:rsidRPr="00632A67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meter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</w:tr>
      <w:tr w:rsidR="00C63BD0" w:rsidTr="0001774A">
        <w:tc>
          <w:tcPr>
            <w:tcW w:w="1962" w:type="dxa"/>
          </w:tcPr>
          <w:p w:rsidR="00C63BD0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3PIN socket</w:t>
            </w:r>
          </w:p>
        </w:tc>
        <w:tc>
          <w:tcPr>
            <w:tcW w:w="1849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63BD0" w:rsidRPr="00632A67" w:rsidRDefault="00C63BD0" w:rsidP="0001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</w:tr>
      <w:tr w:rsidR="00C63BD0" w:rsidTr="0001774A">
        <w:tc>
          <w:tcPr>
            <w:tcW w:w="1962" w:type="dxa"/>
          </w:tcPr>
          <w:p w:rsidR="00C63BD0" w:rsidRDefault="00C63BD0" w:rsidP="0001774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63BD0" w:rsidRPr="00632A67" w:rsidRDefault="00C63BD0" w:rsidP="0001774A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</w:tr>
      <w:tr w:rsidR="00C63BD0" w:rsidTr="0001774A">
        <w:trPr>
          <w:trHeight w:val="70"/>
        </w:trPr>
        <w:tc>
          <w:tcPr>
            <w:tcW w:w="1962" w:type="dxa"/>
          </w:tcPr>
          <w:p w:rsidR="00C63BD0" w:rsidRDefault="00C63BD0" w:rsidP="0001774A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63BD0" w:rsidRPr="00632A67" w:rsidRDefault="00C63BD0" w:rsidP="0001774A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63BD0" w:rsidRDefault="00C63BD0" w:rsidP="0001774A">
            <w:pPr>
              <w:rPr>
                <w:sz w:val="28"/>
                <w:szCs w:val="28"/>
              </w:rPr>
            </w:pPr>
          </w:p>
        </w:tc>
      </w:tr>
    </w:tbl>
    <w:p w:rsidR="00C63BD0" w:rsidRDefault="00C63BD0" w:rsidP="00C63BD0"/>
    <w:sectPr w:rsidR="00C63BD0" w:rsidSect="00C1252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C2F"/>
    <w:multiLevelType w:val="hybridMultilevel"/>
    <w:tmpl w:val="0F104498"/>
    <w:lvl w:ilvl="0" w:tplc="8B20C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AC0792"/>
    <w:multiLevelType w:val="hybridMultilevel"/>
    <w:tmpl w:val="5C18677E"/>
    <w:lvl w:ilvl="0" w:tplc="8B20C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7D12C9"/>
    <w:multiLevelType w:val="hybridMultilevel"/>
    <w:tmpl w:val="CA38589A"/>
    <w:lvl w:ilvl="0" w:tplc="D1BA7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3BD0"/>
    <w:rsid w:val="002F08ED"/>
    <w:rsid w:val="00634061"/>
    <w:rsid w:val="007F211F"/>
    <w:rsid w:val="008A0A44"/>
    <w:rsid w:val="00BF0336"/>
    <w:rsid w:val="00C1252F"/>
    <w:rsid w:val="00C30089"/>
    <w:rsid w:val="00C63BD0"/>
    <w:rsid w:val="00EC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63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bhavdatt</cp:lastModifiedBy>
  <cp:revision>3</cp:revision>
  <dcterms:created xsi:type="dcterms:W3CDTF">2016-08-06T08:58:00Z</dcterms:created>
  <dcterms:modified xsi:type="dcterms:W3CDTF">2016-08-06T08:59:00Z</dcterms:modified>
</cp:coreProperties>
</file>